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8205D" w14:textId="77777777" w:rsidR="00422EFF" w:rsidRPr="00422EFF" w:rsidRDefault="00422EFF" w:rsidP="00422EFF">
      <w:pPr>
        <w:pStyle w:val="Title"/>
        <w:rPr>
          <w:lang w:val="en-GB"/>
        </w:rPr>
      </w:pPr>
      <w:r w:rsidRPr="00422EFF">
        <w:rPr>
          <w:lang w:val="en-GB"/>
        </w:rPr>
        <w:t>Announcement of a change in CDI’s editorship</w:t>
      </w:r>
    </w:p>
    <w:p w14:paraId="7D1E5757" w14:textId="77777777" w:rsidR="00422EFF" w:rsidRDefault="00422EFF" w:rsidP="00EA26CC">
      <w:r>
        <w:t>CDI Editorial Team</w:t>
      </w:r>
    </w:p>
    <w:p w14:paraId="1009905B" w14:textId="77777777" w:rsidR="00422EFF" w:rsidRDefault="00422EFF" w:rsidP="00EA26CC">
      <w:r>
        <w:t xml:space="preserve">Communicable Diseases Intelligence (CDI) would like to take this opportunity to announce a change in the journal’s editorship. Cindy Toms, CDI’s Editor from September 2017, has taken up a position on the Department’s bushfire recovery initiative. Ms Toms oversaw a number of significant changes to CDI’s operation, associated with the journal’s transition from a quarterly publication to a fully-online, article-based publication schedule, as well as other shifts in practice intended to augment CDI’s value as a source of information on the epidemiology, surveillance, </w:t>
      </w:r>
      <w:proofErr w:type="gramStart"/>
      <w:r>
        <w:t>prevention</w:t>
      </w:r>
      <w:proofErr w:type="gramEnd"/>
      <w:r>
        <w:t xml:space="preserve"> and control of communicable diseases of relevance to Australia.</w:t>
      </w:r>
    </w:p>
    <w:p w14:paraId="59F3AE53" w14:textId="77777777" w:rsidR="00422EFF" w:rsidRDefault="00422EFF" w:rsidP="00EA26CC">
      <w:r>
        <w:t>As of 16 March 2020, CDI’s Editor is Tanja Farmer, who comes to us from a position at the National Health and Medical Research Council.</w:t>
      </w:r>
    </w:p>
    <w:p w14:paraId="747399FD" w14:textId="77777777" w:rsidR="008B5348" w:rsidRDefault="008B5348">
      <w:pPr>
        <w:rPr>
          <w:rStyle w:val="A10"/>
        </w:rPr>
      </w:pPr>
    </w:p>
    <w:p w14:paraId="11E77813" w14:textId="77777777" w:rsidR="00422EFF" w:rsidRDefault="00422EFF">
      <w:pPr>
        <w:rPr>
          <w:rStyle w:val="A10"/>
        </w:rPr>
        <w:sectPr w:rsidR="00422EFF" w:rsidSect="00A30C37">
          <w:headerReference w:type="default" r:id="rId9"/>
          <w:footerReference w:type="default" r:id="rId10"/>
          <w:footerReference w:type="first" r:id="rId11"/>
          <w:pgSz w:w="11906" w:h="16838"/>
          <w:pgMar w:top="720" w:right="720" w:bottom="1134" w:left="720" w:header="709" w:footer="284" w:gutter="0"/>
          <w:cols w:space="708"/>
          <w:titlePg/>
          <w:docGrid w:linePitch="360"/>
        </w:sectPr>
      </w:pPr>
    </w:p>
    <w:p w14:paraId="77F6196F"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373AC1CB"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642955FF" w14:textId="77777777" w:rsidR="000A5F42" w:rsidRPr="000606CC" w:rsidRDefault="000A5F42" w:rsidP="000A5F42">
      <w:pPr>
        <w:pStyle w:val="NoSpacing"/>
        <w:rPr>
          <w:rStyle w:val="URI"/>
          <w:rFonts w:cstheme="minorHAnsi"/>
          <w:sz w:val="20"/>
          <w:szCs w:val="18"/>
        </w:rPr>
      </w:pPr>
    </w:p>
    <w:p w14:paraId="20D4FBE5"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 xml:space="preserve">Communicable Diseases Intelligence (CDI) is a peer-reviewed scientific journal published by the Office of Health Protection, Department of Health. The journal aims to disseminate information on the epidemiology, surveillance, </w:t>
      </w:r>
      <w:proofErr w:type="gramStart"/>
      <w:r w:rsidRPr="000606CC">
        <w:rPr>
          <w:rStyle w:val="Strong"/>
          <w:rFonts w:cs="Calibri"/>
          <w:b w:val="0"/>
          <w:bCs w:val="0"/>
          <w:sz w:val="20"/>
          <w:szCs w:val="18"/>
        </w:rPr>
        <w:t>prevention</w:t>
      </w:r>
      <w:proofErr w:type="gramEnd"/>
      <w:r w:rsidRPr="000606CC">
        <w:rPr>
          <w:rStyle w:val="Strong"/>
          <w:rFonts w:cs="Calibri"/>
          <w:b w:val="0"/>
          <w:bCs w:val="0"/>
          <w:sz w:val="20"/>
          <w:szCs w:val="18"/>
        </w:rPr>
        <w:t xml:space="preserve"> and control of communicable diseases of relevance to Australia.</w:t>
      </w:r>
    </w:p>
    <w:p w14:paraId="25D03505" w14:textId="77777777" w:rsidR="000A5F42" w:rsidRPr="000606CC" w:rsidRDefault="000A5F42" w:rsidP="000A5F42">
      <w:pPr>
        <w:pStyle w:val="NoSpacing"/>
        <w:rPr>
          <w:rStyle w:val="Strong"/>
          <w:rFonts w:cstheme="minorHAnsi"/>
          <w:sz w:val="20"/>
          <w:szCs w:val="18"/>
        </w:rPr>
      </w:pPr>
    </w:p>
    <w:p w14:paraId="3F8EB677"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6F093B">
        <w:rPr>
          <w:rFonts w:cstheme="minorHAnsi"/>
          <w:sz w:val="20"/>
          <w:szCs w:val="18"/>
        </w:rPr>
        <w:t>Tanja Farmer</w:t>
      </w:r>
    </w:p>
    <w:p w14:paraId="60FACF2A"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10EA7998"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0E476EF3"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 xml:space="preserve">Martyn </w:t>
      </w:r>
      <w:proofErr w:type="gramStart"/>
      <w:r w:rsidRPr="000606CC">
        <w:rPr>
          <w:rStyle w:val="nobreak"/>
          <w:rFonts w:cstheme="minorHAnsi"/>
          <w:sz w:val="20"/>
          <w:szCs w:val="18"/>
        </w:rPr>
        <w:t>Kirk</w:t>
      </w:r>
      <w:proofErr w:type="gramEnd"/>
      <w:r w:rsidR="00F55648">
        <w:rPr>
          <w:rStyle w:val="nobreak"/>
          <w:rFonts w:cstheme="minorHAnsi"/>
          <w:sz w:val="20"/>
          <w:szCs w:val="18"/>
        </w:rPr>
        <w:t xml:space="preserve"> and Linda </w:t>
      </w:r>
      <w:proofErr w:type="spellStart"/>
      <w:r w:rsidR="00F55648">
        <w:rPr>
          <w:rStyle w:val="nobreak"/>
          <w:rFonts w:cstheme="minorHAnsi"/>
          <w:sz w:val="20"/>
          <w:szCs w:val="18"/>
        </w:rPr>
        <w:t>Selvey</w:t>
      </w:r>
      <w:proofErr w:type="spellEnd"/>
    </w:p>
    <w:p w14:paraId="657812A1" w14:textId="77777777" w:rsidR="000A5F42" w:rsidRPr="000606CC" w:rsidRDefault="000A5F42" w:rsidP="000A5F42">
      <w:pPr>
        <w:pStyle w:val="NoSpacing"/>
        <w:rPr>
          <w:rStyle w:val="Strong"/>
          <w:rFonts w:cstheme="minorHAnsi"/>
          <w:sz w:val="20"/>
          <w:szCs w:val="18"/>
        </w:rPr>
      </w:pPr>
    </w:p>
    <w:p w14:paraId="4A6F86BA" w14:textId="1A81035C"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2"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3390580D" w14:textId="77777777" w:rsidR="000A5F42" w:rsidRPr="000606CC" w:rsidRDefault="000A5F42" w:rsidP="000A5F42">
      <w:pPr>
        <w:pStyle w:val="NoSpacing"/>
        <w:rPr>
          <w:rStyle w:val="Strong"/>
          <w:rFonts w:cstheme="minorHAnsi"/>
          <w:sz w:val="20"/>
          <w:szCs w:val="18"/>
        </w:rPr>
      </w:pPr>
    </w:p>
    <w:p w14:paraId="438EB354"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Pr="000606CC">
        <w:rPr>
          <w:rFonts w:cstheme="minorHAnsi"/>
          <w:sz w:val="20"/>
          <w:szCs w:val="18"/>
        </w:rPr>
        <w:t xml:space="preserve">Communicable Diseases Intelligence is produced by: </w:t>
      </w:r>
      <w:r w:rsidRPr="000606CC">
        <w:rPr>
          <w:rFonts w:cstheme="minorHAnsi"/>
          <w:sz w:val="20"/>
          <w:szCs w:val="18"/>
        </w:rPr>
        <w:br/>
        <w:t>Health Protection Policy Branch, Office of Health Protection, Australian Government Department of Health</w:t>
      </w:r>
      <w:r w:rsidRPr="000606CC">
        <w:rPr>
          <w:rFonts w:cstheme="minorHAnsi"/>
          <w:sz w:val="20"/>
          <w:szCs w:val="18"/>
        </w:rPr>
        <w:br/>
        <w:t>GPO Box 9848, (MDP 6) CANBERRA ACT 2601</w:t>
      </w:r>
    </w:p>
    <w:p w14:paraId="548277BA" w14:textId="77777777" w:rsidR="000A5F42" w:rsidRPr="000606CC" w:rsidRDefault="000A5F42" w:rsidP="000A5F42">
      <w:pPr>
        <w:pStyle w:val="NoSpacing"/>
        <w:rPr>
          <w:rStyle w:val="Strong"/>
          <w:rFonts w:cstheme="minorHAnsi"/>
          <w:sz w:val="20"/>
          <w:szCs w:val="18"/>
        </w:rPr>
      </w:pPr>
    </w:p>
    <w:p w14:paraId="2C380F16" w14:textId="3E40CD06"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3"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7DA783C6" w14:textId="77777777" w:rsidR="000A5F42" w:rsidRPr="000606CC" w:rsidRDefault="000A5F42" w:rsidP="000A5F42">
      <w:pPr>
        <w:pStyle w:val="NoSpacing"/>
        <w:rPr>
          <w:rStyle w:val="Strong"/>
          <w:rFonts w:cstheme="minorHAnsi"/>
          <w:sz w:val="20"/>
          <w:szCs w:val="18"/>
        </w:rPr>
      </w:pPr>
    </w:p>
    <w:p w14:paraId="1E773965" w14:textId="552358CC"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4"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5EE191E9" w14:textId="650064FE"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5" w:history="1">
        <w:r w:rsidRPr="000606CC">
          <w:rPr>
            <w:rStyle w:val="Hyperlink"/>
            <w:rFonts w:cstheme="minorHAnsi"/>
            <w:sz w:val="20"/>
            <w:szCs w:val="18"/>
          </w:rPr>
          <w:t>cdi.editor@health.gov.au</w:t>
        </w:r>
      </w:hyperlink>
      <w:r w:rsidRPr="000606CC">
        <w:rPr>
          <w:rFonts w:cstheme="minorHAnsi"/>
          <w:sz w:val="20"/>
          <w:szCs w:val="18"/>
        </w:rPr>
        <w:t>.</w:t>
      </w:r>
    </w:p>
    <w:p w14:paraId="0EA776A8" w14:textId="77777777" w:rsidR="000A5F42" w:rsidRPr="000606CC" w:rsidRDefault="000A5F42" w:rsidP="000A5F42">
      <w:pPr>
        <w:pStyle w:val="NoSpacing"/>
        <w:pBdr>
          <w:bottom w:val="single" w:sz="6" w:space="1" w:color="auto"/>
        </w:pBdr>
        <w:rPr>
          <w:rStyle w:val="Strong"/>
          <w:rFonts w:cstheme="minorHAnsi"/>
          <w:sz w:val="12"/>
          <w:szCs w:val="18"/>
        </w:rPr>
      </w:pPr>
    </w:p>
    <w:p w14:paraId="497FCACC" w14:textId="77777777" w:rsidR="000A5F42" w:rsidRPr="000606CC" w:rsidRDefault="000A5F42" w:rsidP="000A5F42">
      <w:pPr>
        <w:pStyle w:val="NoSpacing"/>
        <w:rPr>
          <w:rFonts w:cstheme="minorHAnsi"/>
          <w:sz w:val="20"/>
          <w:szCs w:val="18"/>
        </w:rPr>
      </w:pPr>
    </w:p>
    <w:p w14:paraId="4693BDB0"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is indexed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2CE0F104" w14:textId="77777777" w:rsidR="000A5F42" w:rsidRPr="000606CC" w:rsidRDefault="000A5F42" w:rsidP="000A5F42">
      <w:pPr>
        <w:pStyle w:val="NoSpacing"/>
        <w:rPr>
          <w:rFonts w:cstheme="minorHAnsi"/>
          <w:sz w:val="20"/>
          <w:szCs w:val="18"/>
        </w:rPr>
      </w:pPr>
    </w:p>
    <w:p w14:paraId="4C8AE564"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078F1D5A"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EF3C71">
        <w:rPr>
          <w:rFonts w:cstheme="minorHAnsi"/>
          <w:sz w:val="20"/>
          <w:szCs w:val="18"/>
        </w:rPr>
        <w:t>2020</w:t>
      </w:r>
      <w:r w:rsidRPr="000606CC">
        <w:rPr>
          <w:rFonts w:cstheme="minorHAnsi"/>
          <w:sz w:val="20"/>
          <w:szCs w:val="18"/>
        </w:rPr>
        <w:t xml:space="preserve"> Commonwealth of Australia as represented by the Department of Health</w:t>
      </w:r>
    </w:p>
    <w:p w14:paraId="1865A804" w14:textId="69A9BA67"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6"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0EEB5C46" w14:textId="77777777" w:rsidR="000A5F42" w:rsidRPr="000606CC" w:rsidRDefault="000A5F42" w:rsidP="000A5F42">
      <w:pPr>
        <w:pStyle w:val="NoSpacing"/>
        <w:rPr>
          <w:rFonts w:cstheme="minorHAnsi"/>
          <w:sz w:val="20"/>
          <w:szCs w:val="18"/>
        </w:rPr>
      </w:pPr>
    </w:p>
    <w:p w14:paraId="763FB375"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04D47B08" w14:textId="2788BAF9"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7"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66808831"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Department of Health’s logo) and </w:t>
      </w:r>
      <w:proofErr w:type="gramStart"/>
      <w:r w:rsidRPr="000606CC">
        <w:rPr>
          <w:rFonts w:cstheme="minorHAnsi"/>
          <w:sz w:val="20"/>
          <w:szCs w:val="18"/>
        </w:rPr>
        <w:t>trademarks;</w:t>
      </w:r>
      <w:proofErr w:type="gramEnd"/>
    </w:p>
    <w:p w14:paraId="6BF5B908"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w:t>
      </w:r>
      <w:proofErr w:type="gramStart"/>
      <w:r w:rsidRPr="000606CC">
        <w:rPr>
          <w:rFonts w:cstheme="minorHAnsi"/>
          <w:sz w:val="20"/>
          <w:szCs w:val="18"/>
        </w:rPr>
        <w:t>images;</w:t>
      </w:r>
      <w:proofErr w:type="gramEnd"/>
      <w:r w:rsidRPr="000606CC">
        <w:rPr>
          <w:rFonts w:cstheme="minorHAnsi"/>
          <w:sz w:val="20"/>
          <w:szCs w:val="18"/>
        </w:rPr>
        <w:t xml:space="preserve"> </w:t>
      </w:r>
    </w:p>
    <w:p w14:paraId="4CC86410"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3EB392E7"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0A1780A3" w14:textId="77777777" w:rsidR="000A5F42" w:rsidRPr="000606CC" w:rsidRDefault="000A5F42" w:rsidP="000A5F42">
      <w:pPr>
        <w:pStyle w:val="NoSpacing"/>
        <w:rPr>
          <w:rStyle w:val="Strong"/>
          <w:rFonts w:cstheme="minorHAnsi"/>
          <w:sz w:val="20"/>
          <w:szCs w:val="18"/>
        </w:rPr>
      </w:pPr>
    </w:p>
    <w:p w14:paraId="42AEA317"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40B373D6" w14:textId="77777777" w:rsidR="000A5F42" w:rsidRPr="000606CC" w:rsidRDefault="000A5F42" w:rsidP="000A5F42">
      <w:pPr>
        <w:pStyle w:val="NoSpacing"/>
        <w:rPr>
          <w:rStyle w:val="Strong"/>
          <w:rFonts w:cstheme="minorHAnsi"/>
          <w:sz w:val="20"/>
          <w:szCs w:val="18"/>
        </w:rPr>
      </w:pPr>
    </w:p>
    <w:p w14:paraId="3F6FA159" w14:textId="3E9A3406"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18"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388DAD8C" w14:textId="77777777" w:rsidR="000A5F42" w:rsidRPr="000606CC" w:rsidRDefault="000A5F42" w:rsidP="000A5F42">
      <w:pPr>
        <w:pStyle w:val="NoSpacing"/>
        <w:rPr>
          <w:rStyle w:val="URI"/>
          <w:rFonts w:cstheme="minorHAnsi"/>
          <w:sz w:val="20"/>
          <w:szCs w:val="18"/>
        </w:rPr>
      </w:pPr>
    </w:p>
    <w:p w14:paraId="2E47A203" w14:textId="0866C337"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19" w:tooltip="Communicable Diseases Network Australia website" w:history="1">
        <w:r w:rsidRPr="000606CC">
          <w:rPr>
            <w:rStyle w:val="Hyperlink"/>
            <w:rFonts w:cstheme="minorHAnsi"/>
            <w:sz w:val="20"/>
            <w:szCs w:val="18"/>
          </w:rPr>
          <w:t>http://www.health.gov.au/cdna</w:t>
        </w:r>
      </w:hyperlink>
    </w:p>
    <w:p w14:paraId="0D1F11E1" w14:textId="77777777" w:rsidR="001B37B8" w:rsidRPr="00E92237" w:rsidRDefault="001B37B8" w:rsidP="001B37B8">
      <w:pPr>
        <w:rPr>
          <w:rFonts w:cs="Myriad Pro"/>
          <w:color w:val="211D1E"/>
          <w:sz w:val="20"/>
          <w:szCs w:val="20"/>
        </w:rPr>
      </w:pPr>
    </w:p>
    <w:sectPr w:rsidR="001B37B8" w:rsidRPr="00E92237" w:rsidSect="002B75A9">
      <w:headerReference w:type="default" r:id="rId20"/>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D018A" w14:textId="77777777" w:rsidR="00544B6F" w:rsidRDefault="00544B6F" w:rsidP="00E54DBA">
      <w:r>
        <w:separator/>
      </w:r>
    </w:p>
    <w:p w14:paraId="1440D2EB" w14:textId="77777777" w:rsidR="00544B6F" w:rsidRDefault="00544B6F"/>
    <w:p w14:paraId="15E8354D" w14:textId="77777777" w:rsidR="00544B6F" w:rsidRDefault="00544B6F" w:rsidP="008714B0"/>
  </w:endnote>
  <w:endnote w:type="continuationSeparator" w:id="0">
    <w:p w14:paraId="38B7BB99" w14:textId="77777777" w:rsidR="00544B6F" w:rsidRDefault="00544B6F" w:rsidP="00E54DBA">
      <w:r>
        <w:continuationSeparator/>
      </w:r>
    </w:p>
    <w:p w14:paraId="7BA4AD0D" w14:textId="77777777" w:rsidR="00544B6F" w:rsidRDefault="00544B6F"/>
    <w:p w14:paraId="778FCF12" w14:textId="77777777" w:rsidR="00544B6F" w:rsidRDefault="00544B6F"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Corbel"/>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C35C7" w14:textId="77777777"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EF3C71">
      <w:rPr>
        <w:noProof/>
        <w:sz w:val="18"/>
      </w:rPr>
      <w:t>2</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EF3C71">
      <w:rPr>
        <w:noProof/>
        <w:sz w:val="18"/>
      </w:rPr>
      <w:t>2</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r w:rsidR="00CE342B" w:rsidRPr="00A164D5">
      <w:rPr>
        <w:b/>
        <w:i/>
        <w:sz w:val="18"/>
      </w:rPr>
      <w:t>Commun Dis Intell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661D45">
      <w:rPr>
        <w:sz w:val="18"/>
      </w:rPr>
      <w:t>2020</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661D45">
      <w:rPr>
        <w:sz w:val="18"/>
      </w:rPr>
      <w:t>44</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661D45">
      <w:rPr>
        <w:sz w:val="18"/>
      </w:rPr>
      <w:t>https://doi.org/10.33321/cdi.2020.44.x</w:t>
    </w:r>
    <w:r w:rsidR="00CE342B">
      <w:rPr>
        <w:sz w:val="18"/>
      </w:rPr>
      <w:fldChar w:fldCharType="end"/>
    </w:r>
    <w:r w:rsidR="00231046">
      <w:rPr>
        <w:sz w:val="18"/>
      </w:rPr>
      <w:t xml:space="preserve"> </w:t>
    </w:r>
    <w:r w:rsidR="00231046" w:rsidRPr="00155582">
      <w:rPr>
        <w:sz w:val="18"/>
      </w:rPr>
      <w:t>Epub</w:t>
    </w:r>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661D45">
      <w:rPr>
        <w:sz w:val="18"/>
      </w:rPr>
      <w:t>15/2/2020</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E2326" w14:textId="77777777"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544B6F">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544B6F">
      <w:rPr>
        <w:noProof/>
        <w:sz w:val="18"/>
      </w:rPr>
      <w:t>1</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00A164D5" w:rsidRPr="00A164D5">
      <w:rPr>
        <w:b/>
        <w:i/>
        <w:sz w:val="18"/>
      </w:rPr>
      <w:t>Commun Dis Intell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661D45">
      <w:rPr>
        <w:sz w:val="18"/>
      </w:rPr>
      <w:t>2020</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661D45">
      <w:rPr>
        <w:sz w:val="18"/>
      </w:rPr>
      <w:t>44</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EA26CC">
      <w:rPr>
        <w:sz w:val="18"/>
      </w:rPr>
      <w:t>https://doi.org/10.33321/cdi.2020.44.31</w:t>
    </w:r>
    <w:r w:rsidR="00047B68">
      <w:rPr>
        <w:sz w:val="18"/>
      </w:rPr>
      <w:fldChar w:fldCharType="end"/>
    </w:r>
    <w:r w:rsidR="00C24725">
      <w:rPr>
        <w:sz w:val="18"/>
      </w:rPr>
      <w:t xml:space="preserve"> </w:t>
    </w:r>
    <w:r w:rsidRPr="00155582">
      <w:rPr>
        <w:sz w:val="18"/>
      </w:rPr>
      <w:t xml:space="preserve">Epub </w:t>
    </w:r>
    <w:r w:rsidR="00422FEB">
      <w:rPr>
        <w:sz w:val="18"/>
      </w:rPr>
      <w:fldChar w:fldCharType="begin"/>
    </w:r>
    <w:r w:rsidR="00422FEB">
      <w:rPr>
        <w:sz w:val="18"/>
      </w:rPr>
      <w:instrText xml:space="preserve"> DOCPROPERTY  ePubDate  \* MERGEFORMAT </w:instrText>
    </w:r>
    <w:r w:rsidR="00422FEB">
      <w:rPr>
        <w:sz w:val="18"/>
      </w:rPr>
      <w:fldChar w:fldCharType="separate"/>
    </w:r>
    <w:r w:rsidR="00EA26CC">
      <w:rPr>
        <w:sz w:val="18"/>
      </w:rPr>
      <w:t>15/4/2020</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D8E78" w14:textId="77777777" w:rsidR="00544B6F" w:rsidRDefault="00544B6F" w:rsidP="00E54DBA">
      <w:r>
        <w:separator/>
      </w:r>
    </w:p>
  </w:footnote>
  <w:footnote w:type="continuationSeparator" w:id="0">
    <w:p w14:paraId="0D98E546" w14:textId="77777777" w:rsidR="00544B6F" w:rsidRDefault="00544B6F" w:rsidP="00E54DBA">
      <w:r>
        <w:continuationSeparator/>
      </w:r>
    </w:p>
  </w:footnote>
  <w:footnote w:type="continuationNotice" w:id="1">
    <w:p w14:paraId="4F4E56A1" w14:textId="77777777" w:rsidR="00544B6F" w:rsidRPr="00224EFF" w:rsidRDefault="00544B6F"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CE24F" w14:textId="77777777" w:rsidR="00257484" w:rsidRPr="00A153B6" w:rsidRDefault="00E242F6"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240282">
          <w:t>Editorial</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1D10" w14:textId="77777777" w:rsidR="008B5348" w:rsidRPr="000A5F42" w:rsidRDefault="008B5348" w:rsidP="000A5F42">
    <w:pPr>
      <w:pStyle w:val="Header"/>
      <w:jc w:val="center"/>
      <w:rPr>
        <w:b/>
      </w:rPr>
    </w:pPr>
    <w:r w:rsidRPr="00E810C5">
      <w:rPr>
        <w:rFonts w:cs="Myriad Pro"/>
        <w:noProof/>
        <w:color w:val="211D1E"/>
        <w:sz w:val="16"/>
      </w:rPr>
      <w:drawing>
        <wp:inline distT="0" distB="0" distL="0" distR="0" wp14:anchorId="36DA106A" wp14:editId="16317A33">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10536372">
    <w:abstractNumId w:val="1"/>
  </w:num>
  <w:num w:numId="2" w16cid:durableId="573441108">
    <w:abstractNumId w:val="2"/>
  </w:num>
  <w:num w:numId="3" w16cid:durableId="1778713933">
    <w:abstractNumId w:val="3"/>
  </w:num>
  <w:num w:numId="4" w16cid:durableId="717095771">
    <w:abstractNumId w:val="0"/>
  </w:num>
  <w:num w:numId="5" w16cid:durableId="1487822775">
    <w:abstractNumId w:val="4"/>
  </w:num>
  <w:num w:numId="6" w16cid:durableId="2136608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defaultTabStop w:val="720"/>
  <w:noPunctuationKerning/>
  <w:characterSpacingControl w:val="doNotCompress"/>
  <w:hdrShapeDefaults>
    <o:shapedefaults v:ext="edit" spidmax="4097"/>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D45"/>
    <w:rsid w:val="00000B5B"/>
    <w:rsid w:val="00001611"/>
    <w:rsid w:val="000104A8"/>
    <w:rsid w:val="0001246E"/>
    <w:rsid w:val="000124B1"/>
    <w:rsid w:val="00016FE6"/>
    <w:rsid w:val="00031064"/>
    <w:rsid w:val="00031692"/>
    <w:rsid w:val="00032531"/>
    <w:rsid w:val="000471BF"/>
    <w:rsid w:val="00047B68"/>
    <w:rsid w:val="00052600"/>
    <w:rsid w:val="0005643C"/>
    <w:rsid w:val="0006264A"/>
    <w:rsid w:val="00073D77"/>
    <w:rsid w:val="00081655"/>
    <w:rsid w:val="000864E0"/>
    <w:rsid w:val="000969B3"/>
    <w:rsid w:val="000A5F42"/>
    <w:rsid w:val="000D4B4D"/>
    <w:rsid w:val="00113D58"/>
    <w:rsid w:val="001378A3"/>
    <w:rsid w:val="00155582"/>
    <w:rsid w:val="00161590"/>
    <w:rsid w:val="00171CC0"/>
    <w:rsid w:val="00175494"/>
    <w:rsid w:val="00175629"/>
    <w:rsid w:val="001830EC"/>
    <w:rsid w:val="00183534"/>
    <w:rsid w:val="00195E2C"/>
    <w:rsid w:val="001A4A96"/>
    <w:rsid w:val="001A5D05"/>
    <w:rsid w:val="001A796C"/>
    <w:rsid w:val="001B2614"/>
    <w:rsid w:val="001B37B8"/>
    <w:rsid w:val="001B552F"/>
    <w:rsid w:val="001C0893"/>
    <w:rsid w:val="001C1303"/>
    <w:rsid w:val="001C70B2"/>
    <w:rsid w:val="001D37C7"/>
    <w:rsid w:val="001D6888"/>
    <w:rsid w:val="00224EFF"/>
    <w:rsid w:val="002276DC"/>
    <w:rsid w:val="00227E00"/>
    <w:rsid w:val="002307CB"/>
    <w:rsid w:val="00231046"/>
    <w:rsid w:val="00234F21"/>
    <w:rsid w:val="00240282"/>
    <w:rsid w:val="00242659"/>
    <w:rsid w:val="002428F7"/>
    <w:rsid w:val="0024315F"/>
    <w:rsid w:val="00252C9A"/>
    <w:rsid w:val="00256309"/>
    <w:rsid w:val="00257484"/>
    <w:rsid w:val="00260636"/>
    <w:rsid w:val="00275C78"/>
    <w:rsid w:val="00280594"/>
    <w:rsid w:val="00281EE3"/>
    <w:rsid w:val="00284E4A"/>
    <w:rsid w:val="002A3799"/>
    <w:rsid w:val="002A3BCC"/>
    <w:rsid w:val="002A4516"/>
    <w:rsid w:val="002A569F"/>
    <w:rsid w:val="002A7066"/>
    <w:rsid w:val="002B001E"/>
    <w:rsid w:val="002B09B7"/>
    <w:rsid w:val="002B75A9"/>
    <w:rsid w:val="002C21B0"/>
    <w:rsid w:val="002E2FB3"/>
    <w:rsid w:val="002F327B"/>
    <w:rsid w:val="00301626"/>
    <w:rsid w:val="003059EC"/>
    <w:rsid w:val="00316CCD"/>
    <w:rsid w:val="00324F7E"/>
    <w:rsid w:val="003323BC"/>
    <w:rsid w:val="00346D42"/>
    <w:rsid w:val="00346E11"/>
    <w:rsid w:val="003601C0"/>
    <w:rsid w:val="003635F5"/>
    <w:rsid w:val="00372A88"/>
    <w:rsid w:val="00381A0F"/>
    <w:rsid w:val="00382138"/>
    <w:rsid w:val="003A1B3A"/>
    <w:rsid w:val="003A40F5"/>
    <w:rsid w:val="003B5B8C"/>
    <w:rsid w:val="003D79B1"/>
    <w:rsid w:val="003E74EE"/>
    <w:rsid w:val="003F0552"/>
    <w:rsid w:val="003F3BC2"/>
    <w:rsid w:val="00401ED1"/>
    <w:rsid w:val="0040224C"/>
    <w:rsid w:val="00413EE1"/>
    <w:rsid w:val="004164BB"/>
    <w:rsid w:val="00421ECE"/>
    <w:rsid w:val="00422EFF"/>
    <w:rsid w:val="00422FEB"/>
    <w:rsid w:val="0042435E"/>
    <w:rsid w:val="004315F5"/>
    <w:rsid w:val="00433456"/>
    <w:rsid w:val="00433DFA"/>
    <w:rsid w:val="00435D67"/>
    <w:rsid w:val="00464A58"/>
    <w:rsid w:val="00473D2D"/>
    <w:rsid w:val="004A2125"/>
    <w:rsid w:val="004A38F6"/>
    <w:rsid w:val="004B4EB6"/>
    <w:rsid w:val="004C083C"/>
    <w:rsid w:val="004C67C6"/>
    <w:rsid w:val="004D29DE"/>
    <w:rsid w:val="00510EAC"/>
    <w:rsid w:val="00542A57"/>
    <w:rsid w:val="00544B6F"/>
    <w:rsid w:val="00565974"/>
    <w:rsid w:val="005732C0"/>
    <w:rsid w:val="0057336D"/>
    <w:rsid w:val="0057489A"/>
    <w:rsid w:val="00574ACF"/>
    <w:rsid w:val="00581588"/>
    <w:rsid w:val="0058540B"/>
    <w:rsid w:val="00587C87"/>
    <w:rsid w:val="00590B80"/>
    <w:rsid w:val="005B3134"/>
    <w:rsid w:val="005B4E61"/>
    <w:rsid w:val="005B595A"/>
    <w:rsid w:val="005B66C2"/>
    <w:rsid w:val="005D2465"/>
    <w:rsid w:val="005E33DD"/>
    <w:rsid w:val="005E4229"/>
    <w:rsid w:val="005E540E"/>
    <w:rsid w:val="005E55FB"/>
    <w:rsid w:val="005F16BB"/>
    <w:rsid w:val="00607115"/>
    <w:rsid w:val="00620768"/>
    <w:rsid w:val="0062594B"/>
    <w:rsid w:val="00631406"/>
    <w:rsid w:val="006324FF"/>
    <w:rsid w:val="006351D6"/>
    <w:rsid w:val="00636E0D"/>
    <w:rsid w:val="0064142F"/>
    <w:rsid w:val="00643CB4"/>
    <w:rsid w:val="00656427"/>
    <w:rsid w:val="00660255"/>
    <w:rsid w:val="00661D45"/>
    <w:rsid w:val="006971F3"/>
    <w:rsid w:val="006A6FAC"/>
    <w:rsid w:val="006C74A3"/>
    <w:rsid w:val="006D1381"/>
    <w:rsid w:val="006D31BC"/>
    <w:rsid w:val="006E7943"/>
    <w:rsid w:val="006F093B"/>
    <w:rsid w:val="006F24EA"/>
    <w:rsid w:val="00704CA9"/>
    <w:rsid w:val="0071048D"/>
    <w:rsid w:val="00710F86"/>
    <w:rsid w:val="007111A8"/>
    <w:rsid w:val="00731BC3"/>
    <w:rsid w:val="00741192"/>
    <w:rsid w:val="00743A33"/>
    <w:rsid w:val="00746080"/>
    <w:rsid w:val="0075144A"/>
    <w:rsid w:val="00786329"/>
    <w:rsid w:val="00792C7D"/>
    <w:rsid w:val="00794A4D"/>
    <w:rsid w:val="007A5234"/>
    <w:rsid w:val="007B7854"/>
    <w:rsid w:val="007C56A1"/>
    <w:rsid w:val="007C6454"/>
    <w:rsid w:val="007E01E0"/>
    <w:rsid w:val="007F0B93"/>
    <w:rsid w:val="007F2ECA"/>
    <w:rsid w:val="00811708"/>
    <w:rsid w:val="00816B90"/>
    <w:rsid w:val="00817799"/>
    <w:rsid w:val="00822F5F"/>
    <w:rsid w:val="00824FD3"/>
    <w:rsid w:val="00826589"/>
    <w:rsid w:val="00834BCC"/>
    <w:rsid w:val="00850D54"/>
    <w:rsid w:val="008714B0"/>
    <w:rsid w:val="00876331"/>
    <w:rsid w:val="00880726"/>
    <w:rsid w:val="008A3544"/>
    <w:rsid w:val="008B48B8"/>
    <w:rsid w:val="008B5348"/>
    <w:rsid w:val="008B58F8"/>
    <w:rsid w:val="008C0712"/>
    <w:rsid w:val="008C4520"/>
    <w:rsid w:val="008C5F09"/>
    <w:rsid w:val="008D470F"/>
    <w:rsid w:val="008E1F8F"/>
    <w:rsid w:val="008E4768"/>
    <w:rsid w:val="008E761E"/>
    <w:rsid w:val="008F77B3"/>
    <w:rsid w:val="009008F5"/>
    <w:rsid w:val="00904CC1"/>
    <w:rsid w:val="009066AF"/>
    <w:rsid w:val="00912050"/>
    <w:rsid w:val="00912E48"/>
    <w:rsid w:val="0092746F"/>
    <w:rsid w:val="00935DC9"/>
    <w:rsid w:val="009446C0"/>
    <w:rsid w:val="0096082E"/>
    <w:rsid w:val="00961347"/>
    <w:rsid w:val="00967410"/>
    <w:rsid w:val="00967D73"/>
    <w:rsid w:val="0098119A"/>
    <w:rsid w:val="00984AAF"/>
    <w:rsid w:val="00991B09"/>
    <w:rsid w:val="00993CB2"/>
    <w:rsid w:val="009A5166"/>
    <w:rsid w:val="009A76F8"/>
    <w:rsid w:val="009B2B83"/>
    <w:rsid w:val="009C49F8"/>
    <w:rsid w:val="009D77CC"/>
    <w:rsid w:val="009E2423"/>
    <w:rsid w:val="009E55D7"/>
    <w:rsid w:val="009F4150"/>
    <w:rsid w:val="009F5665"/>
    <w:rsid w:val="009F5DAD"/>
    <w:rsid w:val="00A01BCA"/>
    <w:rsid w:val="00A10458"/>
    <w:rsid w:val="00A153B6"/>
    <w:rsid w:val="00A164D5"/>
    <w:rsid w:val="00A273C3"/>
    <w:rsid w:val="00A30C37"/>
    <w:rsid w:val="00A36C65"/>
    <w:rsid w:val="00A41BBE"/>
    <w:rsid w:val="00A45BDD"/>
    <w:rsid w:val="00A46A0A"/>
    <w:rsid w:val="00A553F8"/>
    <w:rsid w:val="00A6708F"/>
    <w:rsid w:val="00A71BF6"/>
    <w:rsid w:val="00A86F9A"/>
    <w:rsid w:val="00AA35E6"/>
    <w:rsid w:val="00AA50B6"/>
    <w:rsid w:val="00AB3472"/>
    <w:rsid w:val="00AD0762"/>
    <w:rsid w:val="00AE4452"/>
    <w:rsid w:val="00AE7C38"/>
    <w:rsid w:val="00B01F99"/>
    <w:rsid w:val="00B02B37"/>
    <w:rsid w:val="00B05276"/>
    <w:rsid w:val="00B132DB"/>
    <w:rsid w:val="00B31427"/>
    <w:rsid w:val="00B33861"/>
    <w:rsid w:val="00B40DE2"/>
    <w:rsid w:val="00B50210"/>
    <w:rsid w:val="00B53955"/>
    <w:rsid w:val="00B6408A"/>
    <w:rsid w:val="00B714B8"/>
    <w:rsid w:val="00B82C2C"/>
    <w:rsid w:val="00B8720B"/>
    <w:rsid w:val="00B876EF"/>
    <w:rsid w:val="00BA4697"/>
    <w:rsid w:val="00BB5378"/>
    <w:rsid w:val="00BC0BD3"/>
    <w:rsid w:val="00BD0107"/>
    <w:rsid w:val="00BD053A"/>
    <w:rsid w:val="00BE0C33"/>
    <w:rsid w:val="00BE262C"/>
    <w:rsid w:val="00BE6C3D"/>
    <w:rsid w:val="00C07606"/>
    <w:rsid w:val="00C12542"/>
    <w:rsid w:val="00C24725"/>
    <w:rsid w:val="00C30BA9"/>
    <w:rsid w:val="00C3541E"/>
    <w:rsid w:val="00C36A8F"/>
    <w:rsid w:val="00C42FFA"/>
    <w:rsid w:val="00C507D8"/>
    <w:rsid w:val="00C62EAC"/>
    <w:rsid w:val="00C63F9F"/>
    <w:rsid w:val="00C7723C"/>
    <w:rsid w:val="00C838F5"/>
    <w:rsid w:val="00CA1AF4"/>
    <w:rsid w:val="00CA6068"/>
    <w:rsid w:val="00CB15E1"/>
    <w:rsid w:val="00CB3D46"/>
    <w:rsid w:val="00CC4D30"/>
    <w:rsid w:val="00CD1A87"/>
    <w:rsid w:val="00CD35F3"/>
    <w:rsid w:val="00CD5C93"/>
    <w:rsid w:val="00CE342B"/>
    <w:rsid w:val="00CF320C"/>
    <w:rsid w:val="00CF3A4B"/>
    <w:rsid w:val="00CF4001"/>
    <w:rsid w:val="00D05837"/>
    <w:rsid w:val="00D12D8A"/>
    <w:rsid w:val="00D13E0C"/>
    <w:rsid w:val="00D25896"/>
    <w:rsid w:val="00D373A1"/>
    <w:rsid w:val="00D37C0F"/>
    <w:rsid w:val="00D45661"/>
    <w:rsid w:val="00D45943"/>
    <w:rsid w:val="00D47D22"/>
    <w:rsid w:val="00D51865"/>
    <w:rsid w:val="00D51D0C"/>
    <w:rsid w:val="00D74140"/>
    <w:rsid w:val="00DA6E56"/>
    <w:rsid w:val="00DC6705"/>
    <w:rsid w:val="00DD2DE8"/>
    <w:rsid w:val="00DE38B4"/>
    <w:rsid w:val="00DE5D02"/>
    <w:rsid w:val="00E005A9"/>
    <w:rsid w:val="00E1166E"/>
    <w:rsid w:val="00E242F6"/>
    <w:rsid w:val="00E24DC0"/>
    <w:rsid w:val="00E2519C"/>
    <w:rsid w:val="00E25F2A"/>
    <w:rsid w:val="00E41455"/>
    <w:rsid w:val="00E42AD2"/>
    <w:rsid w:val="00E50856"/>
    <w:rsid w:val="00E538CC"/>
    <w:rsid w:val="00E54DBA"/>
    <w:rsid w:val="00E63D7C"/>
    <w:rsid w:val="00E640D5"/>
    <w:rsid w:val="00E66E2E"/>
    <w:rsid w:val="00E67691"/>
    <w:rsid w:val="00E92237"/>
    <w:rsid w:val="00E951EF"/>
    <w:rsid w:val="00EA26CC"/>
    <w:rsid w:val="00EA3D54"/>
    <w:rsid w:val="00EA56D9"/>
    <w:rsid w:val="00EA5CE3"/>
    <w:rsid w:val="00EB51C1"/>
    <w:rsid w:val="00EB5AE1"/>
    <w:rsid w:val="00EB5E0B"/>
    <w:rsid w:val="00EC2171"/>
    <w:rsid w:val="00ED442D"/>
    <w:rsid w:val="00ED70C2"/>
    <w:rsid w:val="00EE18FF"/>
    <w:rsid w:val="00EE489F"/>
    <w:rsid w:val="00EF3C71"/>
    <w:rsid w:val="00F0647F"/>
    <w:rsid w:val="00F10CE3"/>
    <w:rsid w:val="00F14F3B"/>
    <w:rsid w:val="00F16362"/>
    <w:rsid w:val="00F207C7"/>
    <w:rsid w:val="00F36B6D"/>
    <w:rsid w:val="00F43FA3"/>
    <w:rsid w:val="00F55648"/>
    <w:rsid w:val="00F70046"/>
    <w:rsid w:val="00F748C2"/>
    <w:rsid w:val="00F76C5C"/>
    <w:rsid w:val="00F81EF3"/>
    <w:rsid w:val="00F84496"/>
    <w:rsid w:val="00F85DCB"/>
    <w:rsid w:val="00F86F9C"/>
    <w:rsid w:val="00F90D76"/>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390B103"/>
  <w15:docId w15:val="{5D56DA7D-5F82-4073-91DC-4D46F7D5D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99"/>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4C083C"/>
    <w:pPr>
      <w:spacing w:line="240" w:lineRule="auto"/>
      <w:ind w:left="720" w:hanging="720"/>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4C083C"/>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paragraph" w:customStyle="1" w:styleId="Author">
    <w:name w:val="Author"/>
    <w:basedOn w:val="Normal"/>
    <w:next w:val="footnote"/>
    <w:uiPriority w:val="99"/>
    <w:rsid w:val="00422EFF"/>
    <w:pPr>
      <w:autoSpaceDE w:val="0"/>
      <w:autoSpaceDN w:val="0"/>
      <w:adjustRightInd w:val="0"/>
      <w:spacing w:after="240" w:line="200" w:lineRule="atLeast"/>
      <w:textAlignment w:val="baseline"/>
    </w:pPr>
    <w:rPr>
      <w:rFonts w:ascii="Myriad Pro" w:hAnsi="Myriad Pro" w:cs="Myriad Pro"/>
      <w:color w:val="000000"/>
      <w:sz w:val="24"/>
      <w:szCs w:val="24"/>
      <w:lang w:val="en-GB"/>
    </w:rPr>
  </w:style>
  <w:style w:type="paragraph" w:customStyle="1" w:styleId="P">
    <w:name w:val="P"/>
    <w:basedOn w:val="Normal"/>
    <w:uiPriority w:val="99"/>
    <w:rsid w:val="00422EFF"/>
    <w:pPr>
      <w:autoSpaceDE w:val="0"/>
      <w:autoSpaceDN w:val="0"/>
      <w:adjustRightInd w:val="0"/>
      <w:spacing w:after="240" w:line="288" w:lineRule="auto"/>
      <w:jc w:val="both"/>
      <w:textAlignment w:val="baseline"/>
    </w:pPr>
    <w:rPr>
      <w:rFonts w:ascii="Minion Pro" w:hAnsi="Minion Pro" w:cs="Minion Pro"/>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di.editor@health.gov.au" TargetMode="External"/><Relationship Id="rId18" Type="http://schemas.openxmlformats.org/officeDocument/2006/relationships/hyperlink" Target="mailto:copyright@health.gov.au"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health.gov.au/cdi" TargetMode="External"/><Relationship Id="rId17" Type="http://schemas.openxmlformats.org/officeDocument/2006/relationships/hyperlink" Target="http://www.itsanhonour.gov.au/" TargetMode="External"/><Relationship Id="rId2" Type="http://schemas.openxmlformats.org/officeDocument/2006/relationships/customXml" Target="../customXml/item2.xml"/><Relationship Id="rId16" Type="http://schemas.openxmlformats.org/officeDocument/2006/relationships/hyperlink" Target="https://creativecommons.org/licenses/by-nc-nd/4.0/legalcod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cdi.editor@health.gov.au" TargetMode="External"/><Relationship Id="rId10" Type="http://schemas.openxmlformats.org/officeDocument/2006/relationships/footer" Target="footer1.xml"/><Relationship Id="rId19" Type="http://schemas.openxmlformats.org/officeDocument/2006/relationships/hyperlink" Target="http://www.health.gov.au/cdna"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health.gov.au/cdi"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063BBF-E9A6-4B5C-B39A-512995217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483</Words>
  <Characters>3639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Communicable Diseases Intelligence 2020 - Announcement of a change in CDI’s editorship</vt:lpstr>
    </vt:vector>
  </TitlesOfParts>
  <Company>Australian Government, Department of Health</Company>
  <LinksUpToDate>false</LinksUpToDate>
  <CharactersWithSpaces>4114</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2020 - Announcement of a change in CDI’s editorship</dc:title>
  <dc:subject>Announcement of a change in CDI’s editorship</dc:subject>
  <dc:creator>CDI Editorial Team</dc:creator>
  <dc:description>© Commonwealth of Australia CC BY-NC-ND ISSN: 2209-6051 (Online)</dc:description>
  <cp:lastPrinted>2018-05-10T02:19:00Z</cp:lastPrinted>
  <dcterms:created xsi:type="dcterms:W3CDTF">2024-08-29T00:15:00Z</dcterms:created>
  <dcterms:modified xsi:type="dcterms:W3CDTF">2024-08-29T00:15:00Z</dcterms:modified>
  <cp:category>Editorial</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2020</vt:lpwstr>
  </property>
  <property fmtid="{D5CDD505-2E9C-101B-9397-08002B2CF9AE}" pid="3" name="Vol">
    <vt:i4>44</vt:i4>
  </property>
  <property fmtid="{D5CDD505-2E9C-101B-9397-08002B2CF9AE}" pid="4" name="ePubDate">
    <vt:lpwstr>15/4/2020</vt:lpwstr>
  </property>
  <property fmtid="{D5CDD505-2E9C-101B-9397-08002B2CF9AE}" pid="5" name="DOI">
    <vt:lpwstr>https://doi.org/10.33321/cdi.2020.44.31</vt:lpwstr>
  </property>
</Properties>
</file>