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DB394" w14:textId="77777777" w:rsidR="00756124" w:rsidRDefault="00756124" w:rsidP="00756124">
      <w:pPr>
        <w:pStyle w:val="Title"/>
        <w:rPr>
          <w:sz w:val="24"/>
          <w:szCs w:val="24"/>
        </w:rPr>
      </w:pPr>
      <w:r>
        <w:t xml:space="preserve">Announcement of a change in CDI’s editorship </w:t>
      </w:r>
    </w:p>
    <w:p w14:paraId="4B8F011E" w14:textId="77777777" w:rsidR="00756124" w:rsidRDefault="00756124" w:rsidP="00756124">
      <w:r>
        <w:t xml:space="preserve">CDI Editorial Team </w:t>
      </w:r>
    </w:p>
    <w:p w14:paraId="482AB942" w14:textId="77777777" w:rsidR="00756124" w:rsidRDefault="00756124" w:rsidP="00756124">
      <w:r>
        <w:t xml:space="preserve">Communicable Diseases Intelligence (CDI) would like to take this opportunity to announce a change in the journal’s editorship. Jennie Hood, CDI’s Editor from March 2021, has taken on a new role within the Department’s Health Emergency Management Branch. </w:t>
      </w:r>
    </w:p>
    <w:p w14:paraId="2A11FF41" w14:textId="77777777" w:rsidR="00756124" w:rsidRDefault="00756124" w:rsidP="00756124">
      <w:r>
        <w:t xml:space="preserve">Dr Hood’s editorship of CDI was characterised by an enthusiasm for the journal’s role as an archival source of public health information and analysis, a role made both more challenging and more important in the context of the ongoing COVID-19 pandemic. She was active in promoting the journal within the health community at a time when working arrangements were frequently influenced by rates of viral transmission, and in a work environment which placed many additional demands upon her experience and expertise. </w:t>
      </w:r>
    </w:p>
    <w:p w14:paraId="0F7A3822" w14:textId="77777777" w:rsidR="00756124" w:rsidRDefault="00756124" w:rsidP="00756124">
      <w:r>
        <w:t xml:space="preserve">As of 11 April 2022, CDI’s Editor is Noel Lally. Noel has a background in clinical healthcare delivery in remote health settings and most recently has occupied contributing and lead roles in the delivery of the COVID-19, national and jurisdictional immunisation programs in South Australia. His </w:t>
      </w:r>
      <w:proofErr w:type="gramStart"/>
      <w:r>
        <w:t>particular experience</w:t>
      </w:r>
      <w:proofErr w:type="gramEnd"/>
      <w:r>
        <w:t xml:space="preserve"> provides him with an end-to-end view of how effective, evidence-based policy can impact on health at the population and individual level. Noel is a lifelong learner and is passionate about equity, </w:t>
      </w:r>
      <w:proofErr w:type="gramStart"/>
      <w:r>
        <w:t>innovation</w:t>
      </w:r>
      <w:proofErr w:type="gramEnd"/>
      <w:r>
        <w:t xml:space="preserve"> and preventative approaches to health.</w:t>
      </w:r>
    </w:p>
    <w:p w14:paraId="69A7CA45"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507BB5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4ABDA1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FDB89FC" w14:textId="77777777" w:rsidR="000A5F42" w:rsidRPr="000606CC" w:rsidRDefault="000A5F42" w:rsidP="000A5F42">
      <w:pPr>
        <w:pStyle w:val="NoSpacing"/>
        <w:rPr>
          <w:rStyle w:val="URI"/>
          <w:rFonts w:cstheme="minorHAnsi"/>
          <w:sz w:val="20"/>
          <w:szCs w:val="18"/>
        </w:rPr>
      </w:pPr>
    </w:p>
    <w:p w14:paraId="244987B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3E7C14F" w14:textId="77777777" w:rsidR="000A5F42" w:rsidRPr="000606CC" w:rsidRDefault="000A5F42" w:rsidP="000A5F42">
      <w:pPr>
        <w:pStyle w:val="NoSpacing"/>
        <w:rPr>
          <w:rStyle w:val="Strong"/>
          <w:rFonts w:cstheme="minorHAnsi"/>
          <w:sz w:val="20"/>
          <w:szCs w:val="18"/>
        </w:rPr>
      </w:pPr>
    </w:p>
    <w:p w14:paraId="5CEFC10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74CCEE6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4E2BC7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965BD9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0F26E38F" w14:textId="77777777" w:rsidR="000A5F42" w:rsidRPr="000606CC" w:rsidRDefault="000A5F42" w:rsidP="000A5F42">
      <w:pPr>
        <w:pStyle w:val="NoSpacing"/>
        <w:rPr>
          <w:rStyle w:val="Strong"/>
          <w:rFonts w:cstheme="minorHAnsi"/>
          <w:sz w:val="20"/>
          <w:szCs w:val="18"/>
        </w:rPr>
      </w:pPr>
    </w:p>
    <w:p w14:paraId="61F4A409" w14:textId="2816E52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145EB3A" w14:textId="77777777" w:rsidR="000A5F42" w:rsidRPr="000606CC" w:rsidRDefault="000A5F42" w:rsidP="000A5F42">
      <w:pPr>
        <w:pStyle w:val="NoSpacing"/>
        <w:rPr>
          <w:rStyle w:val="Strong"/>
          <w:rFonts w:cstheme="minorHAnsi"/>
          <w:sz w:val="20"/>
          <w:szCs w:val="18"/>
        </w:rPr>
      </w:pPr>
    </w:p>
    <w:p w14:paraId="725DD08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1414ED29" w14:textId="77777777" w:rsidR="000A5F42" w:rsidRPr="000606CC" w:rsidRDefault="000A5F42" w:rsidP="000A5F42">
      <w:pPr>
        <w:pStyle w:val="NoSpacing"/>
        <w:rPr>
          <w:rStyle w:val="Strong"/>
          <w:rFonts w:cstheme="minorHAnsi"/>
          <w:sz w:val="20"/>
          <w:szCs w:val="18"/>
        </w:rPr>
      </w:pPr>
    </w:p>
    <w:p w14:paraId="01DB0C80" w14:textId="7A934AA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B7B2C5E" w14:textId="77777777" w:rsidR="000A5F42" w:rsidRPr="000606CC" w:rsidRDefault="000A5F42" w:rsidP="000A5F42">
      <w:pPr>
        <w:pStyle w:val="NoSpacing"/>
        <w:rPr>
          <w:rStyle w:val="Strong"/>
          <w:rFonts w:cstheme="minorHAnsi"/>
          <w:sz w:val="20"/>
          <w:szCs w:val="18"/>
        </w:rPr>
      </w:pPr>
    </w:p>
    <w:p w14:paraId="4F61EFE3" w14:textId="595AF705"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B3CAADB" w14:textId="315DA53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1739A21" w14:textId="77777777" w:rsidR="000A5F42" w:rsidRPr="000606CC" w:rsidRDefault="000A5F42" w:rsidP="000A5F42">
      <w:pPr>
        <w:pStyle w:val="NoSpacing"/>
        <w:pBdr>
          <w:bottom w:val="single" w:sz="6" w:space="1" w:color="auto"/>
        </w:pBdr>
        <w:rPr>
          <w:rStyle w:val="Strong"/>
          <w:rFonts w:cstheme="minorHAnsi"/>
          <w:sz w:val="12"/>
          <w:szCs w:val="18"/>
        </w:rPr>
      </w:pPr>
    </w:p>
    <w:p w14:paraId="2AECC685" w14:textId="77777777" w:rsidR="000A5F42" w:rsidRPr="000606CC" w:rsidRDefault="000A5F42" w:rsidP="000A5F42">
      <w:pPr>
        <w:pStyle w:val="NoSpacing"/>
        <w:rPr>
          <w:rFonts w:cstheme="minorHAnsi"/>
          <w:sz w:val="20"/>
          <w:szCs w:val="18"/>
        </w:rPr>
      </w:pPr>
    </w:p>
    <w:p w14:paraId="5888B0AF"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0EEF17A6" w14:textId="77777777" w:rsidR="000A5F42" w:rsidRPr="000606CC" w:rsidRDefault="000A5F42" w:rsidP="000A5F42">
      <w:pPr>
        <w:pStyle w:val="NoSpacing"/>
        <w:rPr>
          <w:rFonts w:cstheme="minorHAnsi"/>
          <w:sz w:val="20"/>
          <w:szCs w:val="18"/>
        </w:rPr>
      </w:pPr>
    </w:p>
    <w:p w14:paraId="056AE84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15D2B9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D5264B">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1E5DB36B" w14:textId="1A541EC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BB8E405" w14:textId="77777777" w:rsidR="000A5F42" w:rsidRPr="000606CC" w:rsidRDefault="000A5F42" w:rsidP="000A5F42">
      <w:pPr>
        <w:pStyle w:val="NoSpacing"/>
        <w:rPr>
          <w:rFonts w:cstheme="minorHAnsi"/>
          <w:sz w:val="20"/>
          <w:szCs w:val="18"/>
        </w:rPr>
      </w:pPr>
    </w:p>
    <w:p w14:paraId="4F10469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E71FB15" w14:textId="5D63B7C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35BA2CB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253663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4861D9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82AAF4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8932D2F" w14:textId="77777777" w:rsidR="000A5F42" w:rsidRPr="000606CC" w:rsidRDefault="000A5F42" w:rsidP="000A5F42">
      <w:pPr>
        <w:pStyle w:val="NoSpacing"/>
        <w:rPr>
          <w:rStyle w:val="Strong"/>
          <w:rFonts w:cstheme="minorHAnsi"/>
          <w:sz w:val="20"/>
          <w:szCs w:val="18"/>
        </w:rPr>
      </w:pPr>
    </w:p>
    <w:p w14:paraId="6139174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63DCE69" w14:textId="77777777" w:rsidR="000A5F42" w:rsidRPr="000606CC" w:rsidRDefault="000A5F42" w:rsidP="000A5F42">
      <w:pPr>
        <w:pStyle w:val="NoSpacing"/>
        <w:rPr>
          <w:rStyle w:val="Strong"/>
          <w:rFonts w:cstheme="minorHAnsi"/>
          <w:sz w:val="20"/>
          <w:szCs w:val="18"/>
        </w:rPr>
      </w:pPr>
    </w:p>
    <w:p w14:paraId="6C247C04" w14:textId="6E218C8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EB6988B" w14:textId="77777777" w:rsidR="000A5F42" w:rsidRPr="000606CC" w:rsidRDefault="000A5F42" w:rsidP="000A5F42">
      <w:pPr>
        <w:pStyle w:val="NoSpacing"/>
        <w:rPr>
          <w:rStyle w:val="URI"/>
          <w:rFonts w:cstheme="minorHAnsi"/>
          <w:sz w:val="20"/>
          <w:szCs w:val="18"/>
        </w:rPr>
      </w:pPr>
    </w:p>
    <w:p w14:paraId="4E06E656" w14:textId="27D66E8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9BF42E9"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3709C" w14:textId="77777777" w:rsidR="00D5264B" w:rsidRDefault="00D5264B" w:rsidP="00E54DBA">
      <w:r>
        <w:separator/>
      </w:r>
    </w:p>
    <w:p w14:paraId="78D3B36F" w14:textId="77777777" w:rsidR="00D5264B" w:rsidRDefault="00D5264B"/>
    <w:p w14:paraId="6C97B450" w14:textId="77777777" w:rsidR="00D5264B" w:rsidRDefault="00D5264B" w:rsidP="008714B0"/>
  </w:endnote>
  <w:endnote w:type="continuationSeparator" w:id="0">
    <w:p w14:paraId="3768C312" w14:textId="77777777" w:rsidR="00D5264B" w:rsidRDefault="00D5264B" w:rsidP="00E54DBA">
      <w:r>
        <w:continuationSeparator/>
      </w:r>
    </w:p>
    <w:p w14:paraId="49106A32" w14:textId="77777777" w:rsidR="00D5264B" w:rsidRDefault="00D5264B"/>
    <w:p w14:paraId="15C6E625" w14:textId="77777777" w:rsidR="00D5264B" w:rsidRDefault="00D5264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AFA4A" w14:textId="7A0110C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164D5">
      <w:rPr>
        <w:b/>
        <w:i/>
        <w:sz w:val="18"/>
      </w:rPr>
      <w:t>Commun</w:t>
    </w:r>
    <w:proofErr w:type="spellEnd"/>
    <w:r w:rsidR="00CE342B" w:rsidRPr="00A164D5">
      <w:rPr>
        <w:b/>
        <w:i/>
        <w:sz w:val="18"/>
      </w:rPr>
      <w:t xml:space="preserve"> Dis </w:t>
    </w:r>
    <w:proofErr w:type="spellStart"/>
    <w:r w:rsidR="00CE342B" w:rsidRPr="00A164D5">
      <w:rPr>
        <w:b/>
        <w:i/>
        <w:sz w:val="18"/>
      </w:rPr>
      <w:t>Intell</w:t>
    </w:r>
    <w:proofErr w:type="spellEnd"/>
    <w:r w:rsidR="00CE342B" w:rsidRPr="00A164D5">
      <w:rPr>
        <w:b/>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5264B">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5264B">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23B8B">
      <w:rPr>
        <w:sz w:val="18"/>
      </w:rPr>
      <w:t>https://doi.org/10.33321/cdi.2022.46.31</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23B8B">
      <w:rPr>
        <w:sz w:val="18"/>
      </w:rPr>
      <w:t>19/5/2022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89B4F" w14:textId="60EDD82D"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164D5">
      <w:rPr>
        <w:b/>
        <w:i/>
        <w:sz w:val="18"/>
      </w:rPr>
      <w:t>Commun</w:t>
    </w:r>
    <w:proofErr w:type="spellEnd"/>
    <w:r w:rsidR="00A164D5" w:rsidRPr="00A164D5">
      <w:rPr>
        <w:b/>
        <w:i/>
        <w:sz w:val="18"/>
      </w:rPr>
      <w:t xml:space="preserve"> Dis </w:t>
    </w:r>
    <w:proofErr w:type="spellStart"/>
    <w:r w:rsidR="00A164D5" w:rsidRPr="00A164D5">
      <w:rPr>
        <w:b/>
        <w:i/>
        <w:sz w:val="18"/>
      </w:rPr>
      <w:t>Intell</w:t>
    </w:r>
    <w:proofErr w:type="spellEnd"/>
    <w:r w:rsidR="00A164D5" w:rsidRPr="00A164D5">
      <w:rPr>
        <w:b/>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5264B">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5264B">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23B8B">
      <w:rPr>
        <w:sz w:val="18"/>
      </w:rPr>
      <w:t>https://doi.org/10.33321/cdi.2022.46.31</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123B8B">
      <w:rPr>
        <w:sz w:val="18"/>
      </w:rPr>
      <w:t>19/5/2022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4EB5B" w14:textId="77777777" w:rsidR="00D5264B" w:rsidRPr="00B91FB5" w:rsidRDefault="00D5264B" w:rsidP="00B91FB5">
      <w:pPr>
        <w:spacing w:after="0" w:line="240" w:lineRule="auto"/>
        <w:rPr>
          <w:sz w:val="18"/>
          <w:szCs w:val="18"/>
        </w:rPr>
      </w:pPr>
      <w:r w:rsidRPr="00B91FB5">
        <w:rPr>
          <w:sz w:val="18"/>
          <w:szCs w:val="18"/>
        </w:rPr>
        <w:separator/>
      </w:r>
    </w:p>
  </w:footnote>
  <w:footnote w:type="continuationSeparator" w:id="0">
    <w:p w14:paraId="7DA0C482" w14:textId="77777777" w:rsidR="00D5264B" w:rsidRDefault="00D5264B" w:rsidP="00E54DBA">
      <w:r>
        <w:continuationSeparator/>
      </w:r>
    </w:p>
  </w:footnote>
  <w:footnote w:type="continuationNotice" w:id="1">
    <w:p w14:paraId="593673FA" w14:textId="77777777" w:rsidR="00D5264B" w:rsidRPr="00224EFF" w:rsidRDefault="00D5264B"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676F3" w14:textId="7E7859E8" w:rsidR="00257484" w:rsidRPr="00A153B6" w:rsidRDefault="002F32B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t>Editorial</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FDC65"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C2950F3" wp14:editId="58137EF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4B"/>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23B8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2F32BB"/>
    <w:rsid w:val="00301626"/>
    <w:rsid w:val="003059EC"/>
    <w:rsid w:val="00316CCD"/>
    <w:rsid w:val="00324F7E"/>
    <w:rsid w:val="003323BC"/>
    <w:rsid w:val="00346D42"/>
    <w:rsid w:val="00346E11"/>
    <w:rsid w:val="003601C0"/>
    <w:rsid w:val="003635F5"/>
    <w:rsid w:val="00372A88"/>
    <w:rsid w:val="00381A0F"/>
    <w:rsid w:val="00390080"/>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56124"/>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5264B"/>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D537C1"/>
  <w15:docId w15:val="{A8D3D698-56D0-47D5-A6CB-47A3E1E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5</TotalTime>
  <Pages>2</Pages>
  <Words>568</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Communicable Diseases Intelligence 2021 - Announcement of a change in CDI’s editorship</vt:lpstr>
    </vt:vector>
  </TitlesOfParts>
  <Company>Australian Government, Department of Health</Company>
  <LinksUpToDate>false</LinksUpToDate>
  <CharactersWithSpaces>4676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Announcement of a change in CDI’s editorship</dc:title>
  <dc:creator>CDI Editorial Team</dc:creator>
  <dc:description>© Commonwealth of Australia CC BY-NC-ND ISSN: 2209-6051 (Online)</dc:description>
  <cp:lastModifiedBy>YOUSEFI, Kasra</cp:lastModifiedBy>
  <cp:revision>5</cp:revision>
  <cp:lastPrinted>2018-05-10T02:19:00Z</cp:lastPrinted>
  <dcterms:created xsi:type="dcterms:W3CDTF">2022-05-10T01:25:00Z</dcterms:created>
  <dcterms:modified xsi:type="dcterms:W3CDTF">2022-05-10T01:30:00Z</dcterms:modified>
  <cp:category>Editorial</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19/5/2022</vt:lpwstr>
  </property>
  <property fmtid="{D5CDD505-2E9C-101B-9397-08002B2CF9AE}" pid="5" name="DOI">
    <vt:lpwstr>https://doi.org/10.33321/cdi.2022.46.31</vt:lpwstr>
  </property>
</Properties>
</file>