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42CD3" w14:textId="40F502E4"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53712B6F" wp14:editId="60B82D6F">
            <wp:simplePos x="0" y="0"/>
            <wp:positionH relativeFrom="page">
              <wp:posOffset>0</wp:posOffset>
            </wp:positionH>
            <wp:positionV relativeFrom="page">
              <wp:posOffset>0</wp:posOffset>
            </wp:positionV>
            <wp:extent cx="7560000" cy="1620000"/>
            <wp:effectExtent l="0" t="0" r="3175" b="0"/>
            <wp:wrapNone/>
            <wp:docPr id="1160445182" name="Picture 1" descr="Dark and light blue shapes displaying the logo of Communicable Diseases Intelligence and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and light blue shapes displaying the logo of Communicable Diseases Intelligence and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rcRect t="1315" b="1315"/>
                    <a:stretch>
                      <a:fillRect/>
                    </a:stretch>
                  </pic:blipFill>
                  <pic:spPr bwMode="auto">
                    <a:xfrm>
                      <a:off x="0" y="0"/>
                      <a:ext cx="75600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467B2F">
          <w:t>2026</w:t>
        </w:r>
      </w:fldSimple>
      <w:r w:rsidR="00D22CC8" w:rsidRPr="00B652E8">
        <w:t xml:space="preserve"> • Volume </w:t>
      </w:r>
      <w:fldSimple w:instr=" DOCPROPERTY  Vol  \* MERGEFORMAT ">
        <w:r w:rsidR="00467B2F">
          <w:t>50</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8E1374">
          <w:t>16.06.2026</w:t>
        </w:r>
      </w:fldSimple>
      <w:r w:rsidR="00700338" w:rsidRPr="00B652E8">
        <w:t xml:space="preserve"> • </w:t>
      </w:r>
      <w:fldSimple w:instr=" DOCPROPERTY  DOI  \* MERGEFORMAT ">
        <w:r w:rsidR="00292EA5">
          <w:t>doi.org/10.33321/cdi.2026.50.036</w:t>
        </w:r>
      </w:fldSimple>
    </w:p>
    <w:p w14:paraId="24888EDE" w14:textId="178FF473" w:rsidR="006B16A5" w:rsidRPr="008E1374" w:rsidRDefault="008E1374" w:rsidP="008E1374">
      <w:pPr>
        <w:pStyle w:val="Title"/>
        <w:rPr>
          <w:szCs w:val="52"/>
        </w:rPr>
      </w:pPr>
      <w:r w:rsidRPr="008E1374">
        <w:rPr>
          <w:szCs w:val="52"/>
        </w:rPr>
        <w:t xml:space="preserve">Meningococcal Surveillance Australia: Reporting period 1 </w:t>
      </w:r>
      <w:r w:rsidR="00292EA5">
        <w:rPr>
          <w:szCs w:val="52"/>
        </w:rPr>
        <w:t>October</w:t>
      </w:r>
      <w:r w:rsidRPr="008E1374">
        <w:rPr>
          <w:szCs w:val="52"/>
        </w:rPr>
        <w:t xml:space="preserve"> to 3</w:t>
      </w:r>
      <w:r w:rsidR="00292EA5">
        <w:rPr>
          <w:szCs w:val="52"/>
        </w:rPr>
        <w:t>1</w:t>
      </w:r>
      <w:r w:rsidRPr="008E1374">
        <w:rPr>
          <w:szCs w:val="52"/>
        </w:rPr>
        <w:t> </w:t>
      </w:r>
      <w:r w:rsidR="00292EA5">
        <w:rPr>
          <w:szCs w:val="52"/>
        </w:rPr>
        <w:t>December</w:t>
      </w:r>
      <w:r w:rsidRPr="008E1374">
        <w:rPr>
          <w:szCs w:val="52"/>
        </w:rPr>
        <w:t xml:space="preserve"> 2025</w:t>
      </w:r>
    </w:p>
    <w:p w14:paraId="25DDA9ED" w14:textId="17280161" w:rsidR="00112436" w:rsidRDefault="00292EA5" w:rsidP="00BB3320">
      <w:pPr>
        <w:pStyle w:val="Subtitle"/>
      </w:pPr>
      <w:r w:rsidRPr="00292EA5">
        <w:t>Tiffany R Hogan, Siobhan M Hurley, Monica M Lahra, for the National Neisseria Network</w:t>
      </w:r>
    </w:p>
    <w:p w14:paraId="73AD02DE" w14:textId="77777777" w:rsidR="00292EA5" w:rsidRPr="00292EA5" w:rsidRDefault="00292EA5" w:rsidP="00292EA5">
      <w:pPr>
        <w:pStyle w:val="Normal-morespacebefore"/>
        <w:rPr>
          <w:lang w:val="en-GB"/>
        </w:rPr>
      </w:pPr>
      <w:r w:rsidRPr="00292EA5">
        <w:rPr>
          <w:lang w:val="en-GB"/>
        </w:rPr>
        <w:t>The reference laboratories of the Australian National Neisseria Network report data on invasive meningococcal disease (IMD) confirmed by culture and/or molecular techniques for the Australian Meningococcal Surveillance Programme (AMSP). Culture-positive cases and molecular-based diagnoses are defined as IMD by the Communicable Diseases Network Australia (CDNA) National Guidelines for Public Health Units.</w:t>
      </w:r>
      <w:r w:rsidRPr="00292EA5">
        <w:rPr>
          <w:vertAlign w:val="superscript"/>
          <w:lang w:val="en-GB"/>
        </w:rPr>
        <w:t>1</w:t>
      </w:r>
      <w:r w:rsidRPr="00292EA5">
        <w:rPr>
          <w:lang w:val="en-GB"/>
        </w:rPr>
        <w:t xml:space="preserve"> Data contained in the quarterly reports are restricted to a description of the number of cases by jurisdiction and serogroup, when known. The content of the quarterly reports was expanded in 2024 to include antimicrobial resistance (AMR) data for ceftriaxone, penicillin, ciprofloxacin and rifampicin. IMD AMR data was previously only reported annually in the AMSP Annual Report, which has its own programme-specific quality assurance processes. Some minor corrections to data in Table 1 may be made in subsequent reports if additional data are received. </w:t>
      </w:r>
    </w:p>
    <w:p w14:paraId="4F53FBDA" w14:textId="77777777" w:rsidR="00292EA5" w:rsidRPr="00292EA5" w:rsidRDefault="00292EA5" w:rsidP="00292EA5">
      <w:pPr>
        <w:rPr>
          <w:lang w:val="en-GB"/>
        </w:rPr>
      </w:pPr>
      <w:r w:rsidRPr="00292EA5">
        <w:rPr>
          <w:lang w:val="en-GB"/>
        </w:rPr>
        <w:t>In Australia, there were 113 notifications of IMD between 1 January and 31 December 2025, fewer than during the same period in 2024 (Table 1) and representing a 44% reduction compared with 2019 (202 IMD notifications), prior to the SARS-CoV-2 pandemic.</w:t>
      </w:r>
      <w:r w:rsidRPr="00292EA5">
        <w:rPr>
          <w:vertAlign w:val="superscript"/>
          <w:lang w:val="en-GB"/>
        </w:rPr>
        <w:t>2</w:t>
      </w:r>
      <w:r w:rsidRPr="00292EA5">
        <w:rPr>
          <w:lang w:val="en-GB"/>
        </w:rPr>
        <w:t xml:space="preserve"> In 2025, ninety-three percent of national IMD notifications (105/113) had the serogroup determined at the time of reporting. Notably, </w:t>
      </w:r>
      <w:r w:rsidRPr="00292EA5">
        <w:rPr>
          <w:i/>
          <w:iCs/>
          <w:lang w:val="en-GB"/>
        </w:rPr>
        <w:t>N. meningitidis</w:t>
      </w:r>
      <w:r w:rsidRPr="00292EA5">
        <w:rPr>
          <w:lang w:val="en-GB"/>
        </w:rPr>
        <w:t xml:space="preserve"> serogroup B (MenB) IMD continued its predominance accounting for 82% of disease notifications (86/105). In contrast, between 2019 and 2021, the proportion of IMD attributable to MenB was 50–62%.</w:t>
      </w:r>
      <w:r w:rsidRPr="00292EA5">
        <w:rPr>
          <w:vertAlign w:val="superscript"/>
          <w:lang w:val="en-GB"/>
        </w:rPr>
        <w:t>3</w:t>
      </w:r>
      <w:r w:rsidRPr="00292EA5">
        <w:rPr>
          <w:lang w:val="en-GB"/>
        </w:rPr>
        <w:t xml:space="preserve"> IMD notifications attributable to MenW and MenY disease in Australia in 2025 year-to-date (</w:t>
      </w:r>
      <w:proofErr w:type="spellStart"/>
      <w:r w:rsidRPr="00292EA5">
        <w:rPr>
          <w:lang w:val="en-GB"/>
        </w:rPr>
        <w:t>ytd</w:t>
      </w:r>
      <w:proofErr w:type="spellEnd"/>
      <w:r w:rsidRPr="00292EA5">
        <w:rPr>
          <w:lang w:val="en-GB"/>
        </w:rPr>
        <w:t>) were reported in equal proportions at 7.6% (8/105) each, and there were two reports of MenC IMD (1.9%; 2/105) and a single report of MenA IMD involving a traveller from Eastern Europe (Table 1).</w:t>
      </w:r>
      <w:r w:rsidRPr="00292EA5">
        <w:rPr>
          <w:vertAlign w:val="superscript"/>
          <w:lang w:val="en-GB"/>
        </w:rPr>
        <w:t>4</w:t>
      </w:r>
      <w:r w:rsidRPr="00292EA5">
        <w:rPr>
          <w:lang w:val="en-GB"/>
        </w:rPr>
        <w:t xml:space="preserve"> </w:t>
      </w:r>
    </w:p>
    <w:p w14:paraId="44743974" w14:textId="14FF0EA3" w:rsidR="008E1374" w:rsidRDefault="00292EA5" w:rsidP="00292EA5">
      <w:pPr>
        <w:rPr>
          <w:lang w:val="en-GB"/>
        </w:rPr>
        <w:sectPr w:rsidR="008E1374" w:rsidSect="00256B63">
          <w:headerReference w:type="even" r:id="rId11"/>
          <w:footerReference w:type="even" r:id="rId12"/>
          <w:footerReference w:type="default" r:id="rId13"/>
          <w:footnotePr>
            <w:numFmt w:val="lowerRoman"/>
          </w:footnotePr>
          <w:pgSz w:w="11907" w:h="16840" w:code="9"/>
          <w:pgMar w:top="1134" w:right="1134" w:bottom="1134" w:left="1134" w:header="709" w:footer="567" w:gutter="0"/>
          <w:cols w:space="708"/>
          <w:titlePg/>
          <w:docGrid w:linePitch="360"/>
        </w:sectPr>
      </w:pPr>
      <w:r w:rsidRPr="00292EA5">
        <w:rPr>
          <w:lang w:val="en-GB"/>
        </w:rPr>
        <w:t xml:space="preserve">Among 78 culture-confirmed IMD cases tested in 2025 </w:t>
      </w:r>
      <w:proofErr w:type="spellStart"/>
      <w:r w:rsidRPr="00292EA5">
        <w:rPr>
          <w:lang w:val="en-GB"/>
        </w:rPr>
        <w:t>ytd</w:t>
      </w:r>
      <w:proofErr w:type="spellEnd"/>
      <w:r w:rsidRPr="00292EA5">
        <w:rPr>
          <w:lang w:val="en-GB"/>
        </w:rPr>
        <w:t xml:space="preserve">, there were six detections of penicillin resistance: two isolates from Queensland and one isolate each from the Australian Capital Territory, Northern Territory, Victoria and Western Australia. Of these penicillin-resistant isolates, four were classified as MenB and two were classified as MenW. All 78 IMD isolates were susceptible to ceftriaxone, ciprofloxacin and rifampicin. A full analysis of laboratory-confirmed cases of IMD in each calendar year is contained in the AMSP annual report published in </w:t>
      </w:r>
      <w:r w:rsidRPr="00292EA5">
        <w:rPr>
          <w:i/>
          <w:iCs/>
          <w:lang w:val="en-GB"/>
        </w:rPr>
        <w:t>Communicable Diseases Intelligence</w:t>
      </w:r>
      <w:r w:rsidRPr="00292EA5">
        <w:rPr>
          <w:lang w:val="en-GB"/>
        </w:rPr>
        <w:t>.</w:t>
      </w:r>
    </w:p>
    <w:p w14:paraId="4A624D4B" w14:textId="647FE2E2" w:rsidR="008E1374" w:rsidRDefault="00292EA5" w:rsidP="008E1374">
      <w:pPr>
        <w:pStyle w:val="CDITable-Title"/>
        <w:spacing w:before="0"/>
        <w:rPr>
          <w:lang w:val="en-GB"/>
        </w:rPr>
      </w:pPr>
      <w:r w:rsidRPr="00292EA5">
        <w:rPr>
          <w:lang w:val="en-GB"/>
        </w:rPr>
        <w:lastRenderedPageBreak/>
        <w:t>Table 1: Number of laboratory confirmations of invasive meningococcal disease, Australia, 1 October to 31 December 2025, by serogroup and state or territory</w:t>
      </w:r>
    </w:p>
    <w:tbl>
      <w:tblPr>
        <w:tblW w:w="0" w:type="auto"/>
        <w:tblBorders>
          <w:bottom w:val="single" w:sz="6" w:space="0" w:color="1E4496" w:themeColor="text2"/>
          <w:insideH w:val="single" w:sz="6" w:space="0" w:color="1E4496" w:themeColor="text2"/>
        </w:tblBorders>
        <w:tblLayout w:type="fixed"/>
        <w:tblCellMar>
          <w:left w:w="0" w:type="dxa"/>
          <w:right w:w="0" w:type="dxa"/>
        </w:tblCellMar>
        <w:tblLook w:val="0000" w:firstRow="0" w:lastRow="0" w:firstColumn="0" w:lastColumn="0" w:noHBand="0" w:noVBand="0"/>
        <w:tblCaption w:val="Table 1: Number of laboratory confirmations of invasive meningococcal disease, Australia, 1 October to 31 December 2025, by serogroup and state or territory"/>
        <w:tblDescription w:val="The table shows the number of laboratory confirmations of invasive meningococcal disease, Australia, for the period of 1 October to 31 December 2025, and 2025 year to date (1 January to 31 December), by serogroup, and state or territory, and for the corresponding period of 1 October to 31 December 2024 and 2024 year to date (1 January to 31 December)."/>
      </w:tblPr>
      <w:tblGrid>
        <w:gridCol w:w="2438"/>
        <w:gridCol w:w="793"/>
        <w:gridCol w:w="794"/>
        <w:gridCol w:w="794"/>
        <w:gridCol w:w="794"/>
        <w:gridCol w:w="793"/>
        <w:gridCol w:w="794"/>
        <w:gridCol w:w="794"/>
        <w:gridCol w:w="793"/>
        <w:gridCol w:w="794"/>
        <w:gridCol w:w="794"/>
        <w:gridCol w:w="794"/>
        <w:gridCol w:w="793"/>
        <w:gridCol w:w="794"/>
        <w:gridCol w:w="794"/>
        <w:gridCol w:w="793"/>
      </w:tblGrid>
      <w:tr w:rsidR="008E1374" w:rsidRPr="008E1374" w14:paraId="7FDEC536" w14:textId="77777777" w:rsidTr="0084688B">
        <w:trPr>
          <w:trHeight w:val="60"/>
          <w:tblHeader/>
        </w:trPr>
        <w:tc>
          <w:tcPr>
            <w:tcW w:w="2438" w:type="dxa"/>
            <w:vMerge w:val="restart"/>
            <w:shd w:val="clear" w:color="auto" w:fill="1E4496" w:themeFill="text2"/>
            <w:tcMar>
              <w:top w:w="85" w:type="dxa"/>
              <w:left w:w="113" w:type="dxa"/>
              <w:bottom w:w="85" w:type="dxa"/>
              <w:right w:w="113" w:type="dxa"/>
            </w:tcMar>
            <w:vAlign w:val="bottom"/>
          </w:tcPr>
          <w:p w14:paraId="6BE651EC" w14:textId="77777777" w:rsidR="008E1374" w:rsidRPr="008E1374" w:rsidRDefault="008E1374" w:rsidP="008E1374">
            <w:pPr>
              <w:pStyle w:val="CDITable-HeaderRowLeft"/>
              <w:rPr>
                <w:lang w:val="en-GB"/>
              </w:rPr>
            </w:pPr>
            <w:r w:rsidRPr="008E1374">
              <w:rPr>
                <w:lang w:val="en-GB"/>
              </w:rPr>
              <w:t>Jurisdiction</w:t>
            </w:r>
          </w:p>
        </w:tc>
        <w:tc>
          <w:tcPr>
            <w:tcW w:w="793" w:type="dxa"/>
            <w:vMerge w:val="restart"/>
            <w:shd w:val="clear" w:color="auto" w:fill="1E4496" w:themeFill="text2"/>
            <w:tcMar>
              <w:top w:w="85" w:type="dxa"/>
              <w:left w:w="113" w:type="dxa"/>
              <w:bottom w:w="85" w:type="dxa"/>
              <w:right w:w="113" w:type="dxa"/>
            </w:tcMar>
            <w:vAlign w:val="bottom"/>
          </w:tcPr>
          <w:p w14:paraId="7DE1B7FB" w14:textId="77777777" w:rsidR="008E1374" w:rsidRPr="008E1374" w:rsidRDefault="008E1374" w:rsidP="008E1374">
            <w:pPr>
              <w:pStyle w:val="CDITable-HeaderRowCentre"/>
            </w:pPr>
            <w:r w:rsidRPr="008E1374">
              <w:t>Year</w:t>
            </w:r>
          </w:p>
        </w:tc>
        <w:tc>
          <w:tcPr>
            <w:tcW w:w="11112" w:type="dxa"/>
            <w:gridSpan w:val="14"/>
            <w:tcBorders>
              <w:bottom w:val="single" w:sz="6" w:space="0" w:color="1E4496" w:themeColor="text2"/>
            </w:tcBorders>
            <w:shd w:val="clear" w:color="auto" w:fill="1E4496" w:themeFill="text2"/>
            <w:tcMar>
              <w:top w:w="85" w:type="dxa"/>
              <w:left w:w="113" w:type="dxa"/>
              <w:bottom w:w="85" w:type="dxa"/>
              <w:right w:w="113" w:type="dxa"/>
            </w:tcMar>
            <w:vAlign w:val="bottom"/>
          </w:tcPr>
          <w:p w14:paraId="575C02A8" w14:textId="77777777" w:rsidR="008E1374" w:rsidRPr="008E1374" w:rsidRDefault="008E1374" w:rsidP="008E1374">
            <w:pPr>
              <w:pStyle w:val="CDITable-HeaderRowCentre"/>
            </w:pPr>
            <w:r w:rsidRPr="008E1374">
              <w:t>Serogroup</w:t>
            </w:r>
          </w:p>
        </w:tc>
      </w:tr>
      <w:tr w:rsidR="008E1374" w:rsidRPr="008E1374" w14:paraId="08940E3F" w14:textId="77777777" w:rsidTr="0084688B">
        <w:trPr>
          <w:trHeight w:val="60"/>
          <w:tblHeader/>
        </w:trPr>
        <w:tc>
          <w:tcPr>
            <w:tcW w:w="2438" w:type="dxa"/>
            <w:vMerge/>
            <w:shd w:val="clear" w:color="auto" w:fill="1E4496" w:themeFill="text2"/>
            <w:tcMar>
              <w:top w:w="85" w:type="dxa"/>
              <w:bottom w:w="85" w:type="dxa"/>
            </w:tcMar>
          </w:tcPr>
          <w:p w14:paraId="2040B52F" w14:textId="77777777" w:rsidR="008E1374" w:rsidRPr="008E1374" w:rsidRDefault="008E1374" w:rsidP="008E1374">
            <w:pPr>
              <w:pStyle w:val="CDITable-RowCentre"/>
            </w:pPr>
          </w:p>
        </w:tc>
        <w:tc>
          <w:tcPr>
            <w:tcW w:w="793" w:type="dxa"/>
            <w:vMerge/>
            <w:shd w:val="clear" w:color="auto" w:fill="1E4496" w:themeFill="text2"/>
            <w:tcMar>
              <w:top w:w="85" w:type="dxa"/>
              <w:bottom w:w="85" w:type="dxa"/>
            </w:tcMar>
          </w:tcPr>
          <w:p w14:paraId="6D739C9F" w14:textId="77777777" w:rsidR="008E1374" w:rsidRPr="008E1374" w:rsidRDefault="008E1374" w:rsidP="008E1374">
            <w:pPr>
              <w:pStyle w:val="CDITable-RowCentre"/>
            </w:pPr>
          </w:p>
        </w:tc>
        <w:tc>
          <w:tcPr>
            <w:tcW w:w="1588"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074C63B8" w14:textId="77777777" w:rsidR="008E1374" w:rsidRPr="008E1374" w:rsidRDefault="008E1374" w:rsidP="008E1374">
            <w:pPr>
              <w:pStyle w:val="CDITable-HeaderRowCentre"/>
            </w:pPr>
            <w:r w:rsidRPr="008E1374">
              <w:t>A</w:t>
            </w:r>
          </w:p>
        </w:tc>
        <w:tc>
          <w:tcPr>
            <w:tcW w:w="1587"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189A4950" w14:textId="77777777" w:rsidR="008E1374" w:rsidRPr="008E1374" w:rsidRDefault="008E1374" w:rsidP="008E1374">
            <w:pPr>
              <w:pStyle w:val="CDITable-HeaderRowCentre"/>
            </w:pPr>
            <w:r w:rsidRPr="008E1374">
              <w:t>B</w:t>
            </w:r>
          </w:p>
        </w:tc>
        <w:tc>
          <w:tcPr>
            <w:tcW w:w="1588"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71FB2FC4" w14:textId="77777777" w:rsidR="008E1374" w:rsidRPr="008E1374" w:rsidRDefault="008E1374" w:rsidP="008E1374">
            <w:pPr>
              <w:pStyle w:val="CDITable-HeaderRowCentre"/>
            </w:pPr>
            <w:r w:rsidRPr="008E1374">
              <w:t>C</w:t>
            </w:r>
          </w:p>
        </w:tc>
        <w:tc>
          <w:tcPr>
            <w:tcW w:w="1587"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4C646AC3" w14:textId="77777777" w:rsidR="008E1374" w:rsidRPr="008E1374" w:rsidRDefault="008E1374" w:rsidP="008E1374">
            <w:pPr>
              <w:pStyle w:val="CDITable-HeaderRowCentre"/>
            </w:pPr>
            <w:r w:rsidRPr="008E1374">
              <w:t>W</w:t>
            </w:r>
          </w:p>
        </w:tc>
        <w:tc>
          <w:tcPr>
            <w:tcW w:w="1588"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43609EB8" w14:textId="77777777" w:rsidR="008E1374" w:rsidRPr="008E1374" w:rsidRDefault="008E1374" w:rsidP="008E1374">
            <w:pPr>
              <w:pStyle w:val="CDITable-HeaderRowCentre"/>
            </w:pPr>
            <w:r w:rsidRPr="008E1374">
              <w:t>Y</w:t>
            </w:r>
          </w:p>
        </w:tc>
        <w:tc>
          <w:tcPr>
            <w:tcW w:w="1587"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6CB5D78D" w14:textId="77777777" w:rsidR="008E1374" w:rsidRPr="008E1374" w:rsidRDefault="008E1374" w:rsidP="008E1374">
            <w:pPr>
              <w:pStyle w:val="CDITable-HeaderRowCentre"/>
            </w:pPr>
            <w:proofErr w:type="spellStart"/>
            <w:r w:rsidRPr="008E1374">
              <w:t>ND</w:t>
            </w:r>
            <w:r w:rsidRPr="008E1374">
              <w:rPr>
                <w:vertAlign w:val="superscript"/>
              </w:rPr>
              <w:t>a</w:t>
            </w:r>
            <w:proofErr w:type="spellEnd"/>
          </w:p>
        </w:tc>
        <w:tc>
          <w:tcPr>
            <w:tcW w:w="1587"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171B2CD8" w14:textId="77777777" w:rsidR="008E1374" w:rsidRPr="008E1374" w:rsidRDefault="008E1374" w:rsidP="008E1374">
            <w:pPr>
              <w:pStyle w:val="CDITable-HeaderRowCentre"/>
            </w:pPr>
            <w:r w:rsidRPr="008E1374">
              <w:t>All</w:t>
            </w:r>
          </w:p>
        </w:tc>
      </w:tr>
      <w:tr w:rsidR="008E1374" w:rsidRPr="008E1374" w14:paraId="40E48675" w14:textId="77777777" w:rsidTr="0084688B">
        <w:trPr>
          <w:trHeight w:val="60"/>
          <w:tblHeader/>
        </w:trPr>
        <w:tc>
          <w:tcPr>
            <w:tcW w:w="2438" w:type="dxa"/>
            <w:vMerge/>
            <w:shd w:val="clear" w:color="auto" w:fill="1E4496" w:themeFill="text2"/>
            <w:tcMar>
              <w:top w:w="85" w:type="dxa"/>
              <w:bottom w:w="85" w:type="dxa"/>
            </w:tcMar>
          </w:tcPr>
          <w:p w14:paraId="32F34E12" w14:textId="77777777" w:rsidR="008E1374" w:rsidRPr="008E1374" w:rsidRDefault="008E1374" w:rsidP="008E1374">
            <w:pPr>
              <w:pStyle w:val="CDITable-RowCentre"/>
            </w:pPr>
          </w:p>
        </w:tc>
        <w:tc>
          <w:tcPr>
            <w:tcW w:w="793" w:type="dxa"/>
            <w:vMerge/>
            <w:shd w:val="clear" w:color="auto" w:fill="1E4496" w:themeFill="text2"/>
            <w:tcMar>
              <w:top w:w="85" w:type="dxa"/>
              <w:bottom w:w="85" w:type="dxa"/>
            </w:tcMar>
          </w:tcPr>
          <w:p w14:paraId="3B06D172" w14:textId="77777777" w:rsidR="008E1374" w:rsidRPr="008E1374" w:rsidRDefault="008E1374" w:rsidP="008E1374">
            <w:pPr>
              <w:pStyle w:val="CDITable-RowCentre"/>
            </w:pPr>
          </w:p>
        </w:tc>
        <w:tc>
          <w:tcPr>
            <w:tcW w:w="794"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0F9DD224" w14:textId="48AF8DAA" w:rsidR="008E1374" w:rsidRPr="008E1374" w:rsidRDefault="008E1374" w:rsidP="008E1374">
            <w:pPr>
              <w:pStyle w:val="CDITable-HeaderRowCentre"/>
            </w:pPr>
            <w:r w:rsidRPr="008E1374">
              <w:t>Q</w:t>
            </w:r>
            <w:r w:rsidR="00460E38">
              <w:t>4</w:t>
            </w:r>
          </w:p>
        </w:tc>
        <w:tc>
          <w:tcPr>
            <w:tcW w:w="794"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34936CBF" w14:textId="77777777" w:rsidR="008E1374" w:rsidRPr="008E1374" w:rsidRDefault="008E1374" w:rsidP="008E1374">
            <w:pPr>
              <w:pStyle w:val="CDITable-HeaderRowCentre"/>
            </w:pPr>
            <w:proofErr w:type="spellStart"/>
            <w:r w:rsidRPr="008E1374">
              <w:t>ytd</w:t>
            </w:r>
            <w:r w:rsidRPr="008E1374">
              <w:rPr>
                <w:vertAlign w:val="superscript"/>
              </w:rPr>
              <w:t>b</w:t>
            </w:r>
            <w:proofErr w:type="spellEnd"/>
          </w:p>
        </w:tc>
        <w:tc>
          <w:tcPr>
            <w:tcW w:w="794"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16BFA1AC" w14:textId="0A674334" w:rsidR="008E1374" w:rsidRPr="008E1374" w:rsidRDefault="008E1374" w:rsidP="008E1374">
            <w:pPr>
              <w:pStyle w:val="CDITable-HeaderRowCentre"/>
            </w:pPr>
            <w:r w:rsidRPr="008E1374">
              <w:t>Q</w:t>
            </w:r>
            <w:r w:rsidR="00460E38">
              <w:t>4</w:t>
            </w:r>
          </w:p>
        </w:tc>
        <w:tc>
          <w:tcPr>
            <w:tcW w:w="793"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50AA057F" w14:textId="77777777" w:rsidR="008E1374" w:rsidRPr="008E1374" w:rsidRDefault="008E1374" w:rsidP="008E1374">
            <w:pPr>
              <w:pStyle w:val="CDITable-HeaderRowCentre"/>
            </w:pPr>
            <w:proofErr w:type="spellStart"/>
            <w:r w:rsidRPr="008E1374">
              <w:t>ytd</w:t>
            </w:r>
            <w:proofErr w:type="spellEnd"/>
          </w:p>
        </w:tc>
        <w:tc>
          <w:tcPr>
            <w:tcW w:w="794"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25A1B3F4" w14:textId="60D6C84D" w:rsidR="008E1374" w:rsidRPr="008E1374" w:rsidRDefault="008E1374" w:rsidP="008E1374">
            <w:pPr>
              <w:pStyle w:val="CDITable-HeaderRowCentre"/>
            </w:pPr>
            <w:r w:rsidRPr="008E1374">
              <w:t>Q</w:t>
            </w:r>
            <w:r w:rsidR="00460E38">
              <w:t>4</w:t>
            </w:r>
          </w:p>
        </w:tc>
        <w:tc>
          <w:tcPr>
            <w:tcW w:w="794"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478150D0" w14:textId="77777777" w:rsidR="008E1374" w:rsidRPr="008E1374" w:rsidRDefault="008E1374" w:rsidP="008E1374">
            <w:pPr>
              <w:pStyle w:val="CDITable-HeaderRowCentre"/>
            </w:pPr>
            <w:proofErr w:type="spellStart"/>
            <w:r w:rsidRPr="008E1374">
              <w:t>ytd</w:t>
            </w:r>
            <w:proofErr w:type="spellEnd"/>
          </w:p>
        </w:tc>
        <w:tc>
          <w:tcPr>
            <w:tcW w:w="793"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470605BE" w14:textId="673B173F" w:rsidR="008E1374" w:rsidRPr="008E1374" w:rsidRDefault="008E1374" w:rsidP="008E1374">
            <w:pPr>
              <w:pStyle w:val="CDITable-HeaderRowCentre"/>
            </w:pPr>
            <w:r w:rsidRPr="008E1374">
              <w:t>Q</w:t>
            </w:r>
            <w:r w:rsidR="00460E38">
              <w:t>4</w:t>
            </w:r>
          </w:p>
        </w:tc>
        <w:tc>
          <w:tcPr>
            <w:tcW w:w="794"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4D171D1E" w14:textId="77777777" w:rsidR="008E1374" w:rsidRPr="008E1374" w:rsidRDefault="008E1374" w:rsidP="008E1374">
            <w:pPr>
              <w:pStyle w:val="CDITable-HeaderRowCentre"/>
            </w:pPr>
            <w:proofErr w:type="spellStart"/>
            <w:r w:rsidRPr="008E1374">
              <w:t>ytd</w:t>
            </w:r>
            <w:proofErr w:type="spellEnd"/>
          </w:p>
        </w:tc>
        <w:tc>
          <w:tcPr>
            <w:tcW w:w="794"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0AC4F29A" w14:textId="192490A8" w:rsidR="008E1374" w:rsidRPr="008E1374" w:rsidRDefault="008E1374" w:rsidP="008E1374">
            <w:pPr>
              <w:pStyle w:val="CDITable-HeaderRowCentre"/>
            </w:pPr>
            <w:r w:rsidRPr="008E1374">
              <w:t>Q</w:t>
            </w:r>
            <w:r w:rsidR="00460E38">
              <w:t>4</w:t>
            </w:r>
          </w:p>
        </w:tc>
        <w:tc>
          <w:tcPr>
            <w:tcW w:w="794"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409BA43C" w14:textId="77777777" w:rsidR="008E1374" w:rsidRPr="008E1374" w:rsidRDefault="008E1374" w:rsidP="008E1374">
            <w:pPr>
              <w:pStyle w:val="CDITable-HeaderRowCentre"/>
            </w:pPr>
            <w:proofErr w:type="spellStart"/>
            <w:r w:rsidRPr="008E1374">
              <w:t>ytd</w:t>
            </w:r>
            <w:proofErr w:type="spellEnd"/>
          </w:p>
        </w:tc>
        <w:tc>
          <w:tcPr>
            <w:tcW w:w="793"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2DF864AB" w14:textId="455563CF" w:rsidR="008E1374" w:rsidRPr="008E1374" w:rsidRDefault="008E1374" w:rsidP="008E1374">
            <w:pPr>
              <w:pStyle w:val="CDITable-HeaderRowCentre"/>
            </w:pPr>
            <w:r w:rsidRPr="008E1374">
              <w:t>Q</w:t>
            </w:r>
            <w:r w:rsidR="00460E38">
              <w:t>4</w:t>
            </w:r>
          </w:p>
        </w:tc>
        <w:tc>
          <w:tcPr>
            <w:tcW w:w="794"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2D3AC9EA" w14:textId="77777777" w:rsidR="008E1374" w:rsidRPr="008E1374" w:rsidRDefault="008E1374" w:rsidP="008E1374">
            <w:pPr>
              <w:pStyle w:val="CDITable-HeaderRowCentre"/>
            </w:pPr>
            <w:proofErr w:type="spellStart"/>
            <w:r w:rsidRPr="008E1374">
              <w:t>ytd</w:t>
            </w:r>
            <w:proofErr w:type="spellEnd"/>
          </w:p>
        </w:tc>
        <w:tc>
          <w:tcPr>
            <w:tcW w:w="794"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4360EF06" w14:textId="5514857A" w:rsidR="008E1374" w:rsidRPr="008E1374" w:rsidRDefault="008E1374" w:rsidP="008E1374">
            <w:pPr>
              <w:pStyle w:val="CDITable-HeaderRowCentre"/>
            </w:pPr>
            <w:r w:rsidRPr="008E1374">
              <w:t>Q</w:t>
            </w:r>
            <w:r w:rsidR="00460E38">
              <w:t>4</w:t>
            </w:r>
          </w:p>
        </w:tc>
        <w:tc>
          <w:tcPr>
            <w:tcW w:w="793"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78BE8AEC" w14:textId="77777777" w:rsidR="008E1374" w:rsidRPr="008E1374" w:rsidRDefault="008E1374" w:rsidP="008E1374">
            <w:pPr>
              <w:pStyle w:val="CDITable-HeaderRowCentre"/>
            </w:pPr>
            <w:proofErr w:type="spellStart"/>
            <w:r w:rsidRPr="008E1374">
              <w:t>ytd</w:t>
            </w:r>
            <w:proofErr w:type="spellEnd"/>
          </w:p>
        </w:tc>
      </w:tr>
      <w:tr w:rsidR="00247AAD" w:rsidRPr="008E1374" w14:paraId="3F350D70" w14:textId="77777777" w:rsidTr="0084688B">
        <w:trPr>
          <w:trHeight w:val="60"/>
        </w:trPr>
        <w:tc>
          <w:tcPr>
            <w:tcW w:w="2438" w:type="dxa"/>
            <w:vMerge w:val="restart"/>
            <w:tcMar>
              <w:top w:w="85" w:type="dxa"/>
              <w:left w:w="113" w:type="dxa"/>
              <w:bottom w:w="85" w:type="dxa"/>
              <w:right w:w="113" w:type="dxa"/>
            </w:tcMar>
            <w:vAlign w:val="center"/>
          </w:tcPr>
          <w:p w14:paraId="1A0700C3" w14:textId="77777777" w:rsidR="00247AAD" w:rsidRPr="008E1374" w:rsidRDefault="00247AAD" w:rsidP="00247AAD">
            <w:pPr>
              <w:pStyle w:val="CDITable-RowLeft"/>
              <w:rPr>
                <w:lang w:val="en-GB"/>
              </w:rPr>
            </w:pPr>
            <w:r w:rsidRPr="008E1374">
              <w:rPr>
                <w:lang w:val="en-GB"/>
              </w:rPr>
              <w:t>Australian Capital Territory</w:t>
            </w:r>
          </w:p>
        </w:tc>
        <w:tc>
          <w:tcPr>
            <w:tcW w:w="793" w:type="dxa"/>
            <w:tcMar>
              <w:top w:w="85" w:type="dxa"/>
              <w:left w:w="113" w:type="dxa"/>
              <w:bottom w:w="85" w:type="dxa"/>
              <w:right w:w="113" w:type="dxa"/>
            </w:tcMar>
            <w:vAlign w:val="center"/>
          </w:tcPr>
          <w:p w14:paraId="19B4EC8B" w14:textId="77777777" w:rsidR="00247AAD" w:rsidRPr="008E1374" w:rsidRDefault="00247AAD" w:rsidP="00247AAD">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4CE350B6" w14:textId="570738EA"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479C2325" w14:textId="4B1F4C96"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4BFD11CA" w14:textId="0AC9FFB2"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46A059EF" w14:textId="0263040B"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10A700B7" w14:textId="2B9ECC33"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1D32C9E" w14:textId="060C8ED5"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4D6395D2" w14:textId="2AD044BE" w:rsidR="00247AAD" w:rsidRPr="008E1374" w:rsidRDefault="00247AAD" w:rsidP="00247AAD">
            <w:pPr>
              <w:pStyle w:val="CDITable-RowCentre"/>
              <w:rPr>
                <w:lang w:val="en-GB"/>
              </w:rPr>
            </w:pPr>
            <w:r>
              <w:t>1</w:t>
            </w:r>
          </w:p>
        </w:tc>
        <w:tc>
          <w:tcPr>
            <w:tcW w:w="794" w:type="dxa"/>
            <w:tcMar>
              <w:top w:w="85" w:type="dxa"/>
              <w:left w:w="113" w:type="dxa"/>
              <w:bottom w:w="85" w:type="dxa"/>
              <w:right w:w="113" w:type="dxa"/>
            </w:tcMar>
            <w:vAlign w:val="center"/>
          </w:tcPr>
          <w:p w14:paraId="00776CD7" w14:textId="12E9EBD1" w:rsidR="00247AAD" w:rsidRPr="008E1374" w:rsidRDefault="00247AAD" w:rsidP="00247AAD">
            <w:pPr>
              <w:pStyle w:val="CDITable-RowCentre"/>
              <w:rPr>
                <w:lang w:val="en-GB"/>
              </w:rPr>
            </w:pPr>
            <w:r>
              <w:t>1</w:t>
            </w:r>
          </w:p>
        </w:tc>
        <w:tc>
          <w:tcPr>
            <w:tcW w:w="794" w:type="dxa"/>
            <w:tcMar>
              <w:top w:w="85" w:type="dxa"/>
              <w:left w:w="113" w:type="dxa"/>
              <w:bottom w:w="85" w:type="dxa"/>
              <w:right w:w="113" w:type="dxa"/>
            </w:tcMar>
            <w:vAlign w:val="center"/>
          </w:tcPr>
          <w:p w14:paraId="00971587" w14:textId="33086CA5"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3F218FF8" w14:textId="653CC6DD"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059CFDB7" w14:textId="67A5ECB7"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2BE0DD3" w14:textId="63771FEA"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00254846" w14:textId="6C104260" w:rsidR="00247AAD" w:rsidRPr="008E1374" w:rsidRDefault="00247AAD" w:rsidP="00247AAD">
            <w:pPr>
              <w:pStyle w:val="CDITable-RowCentre"/>
              <w:rPr>
                <w:lang w:val="en-GB"/>
              </w:rPr>
            </w:pPr>
            <w:r>
              <w:t>1</w:t>
            </w:r>
          </w:p>
        </w:tc>
        <w:tc>
          <w:tcPr>
            <w:tcW w:w="793" w:type="dxa"/>
            <w:tcMar>
              <w:top w:w="85" w:type="dxa"/>
              <w:left w:w="113" w:type="dxa"/>
              <w:bottom w:w="85" w:type="dxa"/>
              <w:right w:w="113" w:type="dxa"/>
            </w:tcMar>
            <w:vAlign w:val="center"/>
          </w:tcPr>
          <w:p w14:paraId="31525935" w14:textId="46CF4C12" w:rsidR="00247AAD" w:rsidRPr="008E1374" w:rsidRDefault="00247AAD" w:rsidP="00247AAD">
            <w:pPr>
              <w:pStyle w:val="CDITable-RowCentre"/>
              <w:rPr>
                <w:lang w:val="en-GB"/>
              </w:rPr>
            </w:pPr>
            <w:r>
              <w:t>1</w:t>
            </w:r>
          </w:p>
        </w:tc>
      </w:tr>
      <w:tr w:rsidR="00247AAD" w:rsidRPr="008E1374" w14:paraId="43C6A134" w14:textId="77777777" w:rsidTr="0084688B">
        <w:trPr>
          <w:trHeight w:val="60"/>
        </w:trPr>
        <w:tc>
          <w:tcPr>
            <w:tcW w:w="2438" w:type="dxa"/>
            <w:vMerge/>
            <w:tcMar>
              <w:top w:w="85" w:type="dxa"/>
              <w:bottom w:w="85" w:type="dxa"/>
            </w:tcMar>
          </w:tcPr>
          <w:p w14:paraId="715158FA" w14:textId="77777777" w:rsidR="00247AAD" w:rsidRPr="008E1374" w:rsidRDefault="00247AAD" w:rsidP="00247AAD">
            <w:pPr>
              <w:pStyle w:val="CDITable-RowLeft"/>
            </w:pPr>
          </w:p>
        </w:tc>
        <w:tc>
          <w:tcPr>
            <w:tcW w:w="793" w:type="dxa"/>
            <w:tcMar>
              <w:top w:w="85" w:type="dxa"/>
              <w:left w:w="113" w:type="dxa"/>
              <w:bottom w:w="85" w:type="dxa"/>
              <w:right w:w="113" w:type="dxa"/>
            </w:tcMar>
            <w:vAlign w:val="center"/>
          </w:tcPr>
          <w:p w14:paraId="58CF601C" w14:textId="77777777" w:rsidR="00247AAD" w:rsidRPr="008E1374" w:rsidRDefault="00247AAD" w:rsidP="00247AAD">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26A70497" w14:textId="19A6174C"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067D657" w14:textId="13D88066"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5A96BE5E" w14:textId="73C28EF6"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6411F23D" w14:textId="09F35F44"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1F87030D" w14:textId="589A7CC2"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198CCAFD" w14:textId="39B0FC23"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49540767" w14:textId="55C5A680"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37ACDCCD" w14:textId="1A9169E6"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D9F6AE7" w14:textId="57985786"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67D5163A" w14:textId="0A6287A6"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74C2A814" w14:textId="00FAA83A"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6AB6EE84" w14:textId="2B146009"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06E9237C" w14:textId="47B4FE21"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3903043E" w14:textId="05861A8F" w:rsidR="00247AAD" w:rsidRPr="008E1374" w:rsidRDefault="00247AAD" w:rsidP="00247AAD">
            <w:pPr>
              <w:pStyle w:val="CDITable-RowCentre"/>
              <w:rPr>
                <w:lang w:val="en-GB"/>
              </w:rPr>
            </w:pPr>
            <w:r>
              <w:t>0</w:t>
            </w:r>
          </w:p>
        </w:tc>
      </w:tr>
      <w:tr w:rsidR="00247AAD" w:rsidRPr="008E1374" w14:paraId="67233782" w14:textId="77777777" w:rsidTr="0084688B">
        <w:trPr>
          <w:trHeight w:val="60"/>
        </w:trPr>
        <w:tc>
          <w:tcPr>
            <w:tcW w:w="2438" w:type="dxa"/>
            <w:vMerge w:val="restart"/>
            <w:tcMar>
              <w:top w:w="85" w:type="dxa"/>
              <w:left w:w="113" w:type="dxa"/>
              <w:bottom w:w="85" w:type="dxa"/>
              <w:right w:w="113" w:type="dxa"/>
            </w:tcMar>
            <w:vAlign w:val="center"/>
          </w:tcPr>
          <w:p w14:paraId="36232A33" w14:textId="77777777" w:rsidR="00247AAD" w:rsidRPr="008E1374" w:rsidRDefault="00247AAD" w:rsidP="00247AAD">
            <w:pPr>
              <w:pStyle w:val="CDITable-RowLeft"/>
              <w:rPr>
                <w:lang w:val="en-GB"/>
              </w:rPr>
            </w:pPr>
            <w:r w:rsidRPr="008E1374">
              <w:rPr>
                <w:lang w:val="en-GB"/>
              </w:rPr>
              <w:t>New South Wales</w:t>
            </w:r>
          </w:p>
        </w:tc>
        <w:tc>
          <w:tcPr>
            <w:tcW w:w="793" w:type="dxa"/>
            <w:tcMar>
              <w:top w:w="85" w:type="dxa"/>
              <w:left w:w="113" w:type="dxa"/>
              <w:bottom w:w="85" w:type="dxa"/>
              <w:right w:w="113" w:type="dxa"/>
            </w:tcMar>
            <w:vAlign w:val="center"/>
          </w:tcPr>
          <w:p w14:paraId="7E16A5FD" w14:textId="77777777" w:rsidR="00247AAD" w:rsidRPr="008E1374" w:rsidRDefault="00247AAD" w:rsidP="00247AAD">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45EAD558" w14:textId="04B5A496"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5D076350" w14:textId="4777D0A7"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F79E5CD" w14:textId="5A8C7F6B" w:rsidR="00247AAD" w:rsidRPr="008E1374" w:rsidRDefault="00247AAD" w:rsidP="00247AAD">
            <w:pPr>
              <w:pStyle w:val="CDITable-RowCentre"/>
              <w:rPr>
                <w:lang w:val="en-GB"/>
              </w:rPr>
            </w:pPr>
            <w:r>
              <w:t>3</w:t>
            </w:r>
          </w:p>
        </w:tc>
        <w:tc>
          <w:tcPr>
            <w:tcW w:w="793" w:type="dxa"/>
            <w:tcMar>
              <w:top w:w="85" w:type="dxa"/>
              <w:left w:w="113" w:type="dxa"/>
              <w:bottom w:w="85" w:type="dxa"/>
              <w:right w:w="113" w:type="dxa"/>
            </w:tcMar>
            <w:vAlign w:val="center"/>
          </w:tcPr>
          <w:p w14:paraId="0271DF57" w14:textId="5B010329" w:rsidR="00247AAD" w:rsidRPr="008E1374" w:rsidRDefault="00247AAD" w:rsidP="00247AAD">
            <w:pPr>
              <w:pStyle w:val="CDITable-RowCentre"/>
              <w:rPr>
                <w:lang w:val="en-GB"/>
              </w:rPr>
            </w:pPr>
            <w:r>
              <w:t>20</w:t>
            </w:r>
          </w:p>
        </w:tc>
        <w:tc>
          <w:tcPr>
            <w:tcW w:w="794" w:type="dxa"/>
            <w:tcMar>
              <w:top w:w="85" w:type="dxa"/>
              <w:left w:w="113" w:type="dxa"/>
              <w:bottom w:w="85" w:type="dxa"/>
              <w:right w:w="113" w:type="dxa"/>
            </w:tcMar>
            <w:vAlign w:val="center"/>
          </w:tcPr>
          <w:p w14:paraId="6591B570" w14:textId="50E32D2F"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1EA89AB" w14:textId="3649567E" w:rsidR="00247AAD" w:rsidRPr="008E1374" w:rsidRDefault="00247AAD" w:rsidP="00247AAD">
            <w:pPr>
              <w:pStyle w:val="CDITable-RowCentre"/>
              <w:rPr>
                <w:lang w:val="en-GB"/>
              </w:rPr>
            </w:pPr>
            <w:r>
              <w:t>1</w:t>
            </w:r>
          </w:p>
        </w:tc>
        <w:tc>
          <w:tcPr>
            <w:tcW w:w="793" w:type="dxa"/>
            <w:tcMar>
              <w:top w:w="85" w:type="dxa"/>
              <w:left w:w="113" w:type="dxa"/>
              <w:bottom w:w="85" w:type="dxa"/>
              <w:right w:w="113" w:type="dxa"/>
            </w:tcMar>
            <w:vAlign w:val="center"/>
          </w:tcPr>
          <w:p w14:paraId="3DB038E4" w14:textId="3687E143" w:rsidR="00247AAD" w:rsidRPr="008E1374" w:rsidRDefault="00247AAD" w:rsidP="00247AAD">
            <w:pPr>
              <w:pStyle w:val="CDITable-RowCentre"/>
              <w:rPr>
                <w:lang w:val="en-GB"/>
              </w:rPr>
            </w:pPr>
            <w:r>
              <w:t>1</w:t>
            </w:r>
          </w:p>
        </w:tc>
        <w:tc>
          <w:tcPr>
            <w:tcW w:w="794" w:type="dxa"/>
            <w:tcMar>
              <w:top w:w="85" w:type="dxa"/>
              <w:left w:w="113" w:type="dxa"/>
              <w:bottom w:w="85" w:type="dxa"/>
              <w:right w:w="113" w:type="dxa"/>
            </w:tcMar>
            <w:vAlign w:val="center"/>
          </w:tcPr>
          <w:p w14:paraId="2C835F84" w14:textId="15D997BE" w:rsidR="00247AAD" w:rsidRPr="008E1374" w:rsidRDefault="00247AAD" w:rsidP="00247AAD">
            <w:pPr>
              <w:pStyle w:val="CDITable-RowCentre"/>
              <w:rPr>
                <w:lang w:val="en-GB"/>
              </w:rPr>
            </w:pPr>
            <w:r>
              <w:t>4</w:t>
            </w:r>
          </w:p>
        </w:tc>
        <w:tc>
          <w:tcPr>
            <w:tcW w:w="794" w:type="dxa"/>
            <w:tcMar>
              <w:top w:w="85" w:type="dxa"/>
              <w:left w:w="113" w:type="dxa"/>
              <w:bottom w:w="85" w:type="dxa"/>
              <w:right w:w="113" w:type="dxa"/>
            </w:tcMar>
            <w:vAlign w:val="center"/>
          </w:tcPr>
          <w:p w14:paraId="46F418E1" w14:textId="579F03AD"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1D6B45FC" w14:textId="0A5CF1C5" w:rsidR="00247AAD" w:rsidRPr="008E1374" w:rsidRDefault="00247AAD" w:rsidP="00247AAD">
            <w:pPr>
              <w:pStyle w:val="CDITable-RowCentre"/>
              <w:rPr>
                <w:lang w:val="en-GB"/>
              </w:rPr>
            </w:pPr>
            <w:r>
              <w:t>5</w:t>
            </w:r>
          </w:p>
        </w:tc>
        <w:tc>
          <w:tcPr>
            <w:tcW w:w="793" w:type="dxa"/>
            <w:tcMar>
              <w:top w:w="85" w:type="dxa"/>
              <w:left w:w="113" w:type="dxa"/>
              <w:bottom w:w="85" w:type="dxa"/>
              <w:right w:w="113" w:type="dxa"/>
            </w:tcMar>
            <w:vAlign w:val="center"/>
          </w:tcPr>
          <w:p w14:paraId="37688AA5" w14:textId="2AB3D7F4" w:rsidR="00247AAD" w:rsidRPr="008E1374" w:rsidRDefault="00247AAD" w:rsidP="00247AAD">
            <w:pPr>
              <w:pStyle w:val="CDITable-RowCentre"/>
              <w:rPr>
                <w:lang w:val="en-GB"/>
              </w:rPr>
            </w:pPr>
            <w:r>
              <w:t>2</w:t>
            </w:r>
          </w:p>
        </w:tc>
        <w:tc>
          <w:tcPr>
            <w:tcW w:w="794" w:type="dxa"/>
            <w:tcMar>
              <w:top w:w="85" w:type="dxa"/>
              <w:left w:w="113" w:type="dxa"/>
              <w:bottom w:w="85" w:type="dxa"/>
              <w:right w:w="113" w:type="dxa"/>
            </w:tcMar>
            <w:vAlign w:val="center"/>
          </w:tcPr>
          <w:p w14:paraId="409BBB53" w14:textId="507066C2" w:rsidR="00247AAD" w:rsidRPr="008E1374" w:rsidRDefault="00247AAD" w:rsidP="00247AAD">
            <w:pPr>
              <w:pStyle w:val="CDITable-RowCentre"/>
              <w:rPr>
                <w:lang w:val="en-GB"/>
              </w:rPr>
            </w:pPr>
            <w:r>
              <w:t>4</w:t>
            </w:r>
          </w:p>
        </w:tc>
        <w:tc>
          <w:tcPr>
            <w:tcW w:w="794" w:type="dxa"/>
            <w:tcMar>
              <w:top w:w="85" w:type="dxa"/>
              <w:left w:w="113" w:type="dxa"/>
              <w:bottom w:w="85" w:type="dxa"/>
              <w:right w:w="113" w:type="dxa"/>
            </w:tcMar>
            <w:vAlign w:val="center"/>
          </w:tcPr>
          <w:p w14:paraId="316E41C2" w14:textId="03230662" w:rsidR="00247AAD" w:rsidRPr="008E1374" w:rsidRDefault="00247AAD" w:rsidP="00247AAD">
            <w:pPr>
              <w:pStyle w:val="CDITable-RowCentre"/>
              <w:rPr>
                <w:lang w:val="en-GB"/>
              </w:rPr>
            </w:pPr>
            <w:r>
              <w:t>6</w:t>
            </w:r>
          </w:p>
        </w:tc>
        <w:tc>
          <w:tcPr>
            <w:tcW w:w="793" w:type="dxa"/>
            <w:tcMar>
              <w:top w:w="85" w:type="dxa"/>
              <w:left w:w="113" w:type="dxa"/>
              <w:bottom w:w="85" w:type="dxa"/>
              <w:right w:w="113" w:type="dxa"/>
            </w:tcMar>
            <w:vAlign w:val="center"/>
          </w:tcPr>
          <w:p w14:paraId="6DDD8AD0" w14:textId="71B89246" w:rsidR="00247AAD" w:rsidRPr="008E1374" w:rsidRDefault="00247AAD" w:rsidP="00247AAD">
            <w:pPr>
              <w:pStyle w:val="CDITable-RowCentre"/>
              <w:rPr>
                <w:lang w:val="en-GB"/>
              </w:rPr>
            </w:pPr>
            <w:r>
              <w:t>34</w:t>
            </w:r>
          </w:p>
        </w:tc>
      </w:tr>
      <w:tr w:rsidR="00247AAD" w:rsidRPr="008E1374" w14:paraId="32B426E7" w14:textId="77777777" w:rsidTr="0084688B">
        <w:trPr>
          <w:trHeight w:val="60"/>
        </w:trPr>
        <w:tc>
          <w:tcPr>
            <w:tcW w:w="2438" w:type="dxa"/>
            <w:vMerge/>
            <w:tcMar>
              <w:top w:w="85" w:type="dxa"/>
              <w:bottom w:w="85" w:type="dxa"/>
            </w:tcMar>
          </w:tcPr>
          <w:p w14:paraId="4D15706F" w14:textId="77777777" w:rsidR="00247AAD" w:rsidRPr="008E1374" w:rsidRDefault="00247AAD" w:rsidP="00247AAD">
            <w:pPr>
              <w:pStyle w:val="CDITable-RowLeft"/>
            </w:pPr>
          </w:p>
        </w:tc>
        <w:tc>
          <w:tcPr>
            <w:tcW w:w="793" w:type="dxa"/>
            <w:tcMar>
              <w:top w:w="85" w:type="dxa"/>
              <w:left w:w="113" w:type="dxa"/>
              <w:bottom w:w="85" w:type="dxa"/>
              <w:right w:w="113" w:type="dxa"/>
            </w:tcMar>
            <w:vAlign w:val="center"/>
          </w:tcPr>
          <w:p w14:paraId="4A8735FB" w14:textId="77777777" w:rsidR="00247AAD" w:rsidRPr="008E1374" w:rsidRDefault="00247AAD" w:rsidP="00247AAD">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402EA7FD" w14:textId="50D07BDF"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58EF6B87" w14:textId="692CEEE7"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3FCF2FB" w14:textId="7BD60C66" w:rsidR="00247AAD" w:rsidRPr="008E1374" w:rsidRDefault="00247AAD" w:rsidP="00247AAD">
            <w:pPr>
              <w:pStyle w:val="CDITable-RowCentre"/>
              <w:rPr>
                <w:lang w:val="en-GB"/>
              </w:rPr>
            </w:pPr>
            <w:r>
              <w:t>3</w:t>
            </w:r>
          </w:p>
        </w:tc>
        <w:tc>
          <w:tcPr>
            <w:tcW w:w="793" w:type="dxa"/>
            <w:tcMar>
              <w:top w:w="85" w:type="dxa"/>
              <w:left w:w="113" w:type="dxa"/>
              <w:bottom w:w="85" w:type="dxa"/>
              <w:right w:w="113" w:type="dxa"/>
            </w:tcMar>
            <w:vAlign w:val="center"/>
          </w:tcPr>
          <w:p w14:paraId="4A027853" w14:textId="5DA6A841" w:rsidR="00247AAD" w:rsidRPr="008E1374" w:rsidRDefault="00247AAD" w:rsidP="00247AAD">
            <w:pPr>
              <w:pStyle w:val="CDITable-RowCentre"/>
              <w:rPr>
                <w:lang w:val="en-GB"/>
              </w:rPr>
            </w:pPr>
            <w:r>
              <w:t>19</w:t>
            </w:r>
          </w:p>
        </w:tc>
        <w:tc>
          <w:tcPr>
            <w:tcW w:w="794" w:type="dxa"/>
            <w:tcMar>
              <w:top w:w="85" w:type="dxa"/>
              <w:left w:w="113" w:type="dxa"/>
              <w:bottom w:w="85" w:type="dxa"/>
              <w:right w:w="113" w:type="dxa"/>
            </w:tcMar>
            <w:vAlign w:val="center"/>
          </w:tcPr>
          <w:p w14:paraId="5BCEECC8" w14:textId="5D91A18C"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C5E8C53" w14:textId="36EF7331"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423A138F" w14:textId="1B22F7E5"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490D32C2" w14:textId="278CBE8C"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1A612634" w14:textId="5D76B6BB" w:rsidR="00247AAD" w:rsidRPr="008E1374" w:rsidRDefault="00247AAD" w:rsidP="00247AAD">
            <w:pPr>
              <w:pStyle w:val="CDITable-RowCentre"/>
              <w:rPr>
                <w:lang w:val="en-GB"/>
              </w:rPr>
            </w:pPr>
            <w:r>
              <w:t>3</w:t>
            </w:r>
          </w:p>
        </w:tc>
        <w:tc>
          <w:tcPr>
            <w:tcW w:w="794" w:type="dxa"/>
            <w:tcMar>
              <w:top w:w="85" w:type="dxa"/>
              <w:left w:w="113" w:type="dxa"/>
              <w:bottom w:w="85" w:type="dxa"/>
              <w:right w:w="113" w:type="dxa"/>
            </w:tcMar>
            <w:vAlign w:val="center"/>
          </w:tcPr>
          <w:p w14:paraId="1C0357AF" w14:textId="2E4D14C7" w:rsidR="00247AAD" w:rsidRPr="008E1374" w:rsidRDefault="00247AAD" w:rsidP="00247AAD">
            <w:pPr>
              <w:pStyle w:val="CDITable-RowCentre"/>
              <w:rPr>
                <w:lang w:val="en-GB"/>
              </w:rPr>
            </w:pPr>
            <w:r>
              <w:t>4</w:t>
            </w:r>
          </w:p>
        </w:tc>
        <w:tc>
          <w:tcPr>
            <w:tcW w:w="793" w:type="dxa"/>
            <w:tcMar>
              <w:top w:w="85" w:type="dxa"/>
              <w:left w:w="113" w:type="dxa"/>
              <w:bottom w:w="85" w:type="dxa"/>
              <w:right w:w="113" w:type="dxa"/>
            </w:tcMar>
            <w:vAlign w:val="center"/>
          </w:tcPr>
          <w:p w14:paraId="4747904B" w14:textId="5E22DEE6"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1F775E2C" w14:textId="7ACDF7C4"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4164780E" w14:textId="4AA70EB7" w:rsidR="00247AAD" w:rsidRPr="008E1374" w:rsidRDefault="00247AAD" w:rsidP="00247AAD">
            <w:pPr>
              <w:pStyle w:val="CDITable-RowCentre"/>
              <w:rPr>
                <w:lang w:val="en-GB"/>
              </w:rPr>
            </w:pPr>
            <w:r>
              <w:t>6</w:t>
            </w:r>
          </w:p>
        </w:tc>
        <w:tc>
          <w:tcPr>
            <w:tcW w:w="793" w:type="dxa"/>
            <w:tcMar>
              <w:top w:w="85" w:type="dxa"/>
              <w:left w:w="113" w:type="dxa"/>
              <w:bottom w:w="85" w:type="dxa"/>
              <w:right w:w="113" w:type="dxa"/>
            </w:tcMar>
            <w:vAlign w:val="center"/>
          </w:tcPr>
          <w:p w14:paraId="465E8229" w14:textId="05EC6DB5" w:rsidR="00247AAD" w:rsidRPr="008E1374" w:rsidRDefault="00247AAD" w:rsidP="00247AAD">
            <w:pPr>
              <w:pStyle w:val="CDITable-RowCentre"/>
              <w:rPr>
                <w:lang w:val="en-GB"/>
              </w:rPr>
            </w:pPr>
            <w:r>
              <w:t>23</w:t>
            </w:r>
          </w:p>
        </w:tc>
      </w:tr>
      <w:tr w:rsidR="00247AAD" w:rsidRPr="008E1374" w14:paraId="7A798B71" w14:textId="77777777" w:rsidTr="0084688B">
        <w:trPr>
          <w:trHeight w:val="60"/>
        </w:trPr>
        <w:tc>
          <w:tcPr>
            <w:tcW w:w="2438" w:type="dxa"/>
            <w:vMerge w:val="restart"/>
            <w:tcMar>
              <w:top w:w="85" w:type="dxa"/>
              <w:left w:w="113" w:type="dxa"/>
              <w:bottom w:w="85" w:type="dxa"/>
              <w:right w:w="113" w:type="dxa"/>
            </w:tcMar>
            <w:vAlign w:val="center"/>
          </w:tcPr>
          <w:p w14:paraId="444534C0" w14:textId="77777777" w:rsidR="00247AAD" w:rsidRPr="008E1374" w:rsidRDefault="00247AAD" w:rsidP="00247AAD">
            <w:pPr>
              <w:pStyle w:val="CDITable-RowLeft"/>
              <w:rPr>
                <w:lang w:val="en-GB"/>
              </w:rPr>
            </w:pPr>
            <w:r w:rsidRPr="008E1374">
              <w:rPr>
                <w:lang w:val="en-GB"/>
              </w:rPr>
              <w:t>Northern Territory</w:t>
            </w:r>
          </w:p>
        </w:tc>
        <w:tc>
          <w:tcPr>
            <w:tcW w:w="793" w:type="dxa"/>
            <w:tcMar>
              <w:top w:w="85" w:type="dxa"/>
              <w:left w:w="113" w:type="dxa"/>
              <w:bottom w:w="85" w:type="dxa"/>
              <w:right w:w="113" w:type="dxa"/>
            </w:tcMar>
            <w:vAlign w:val="center"/>
          </w:tcPr>
          <w:p w14:paraId="2E057282" w14:textId="77777777" w:rsidR="00247AAD" w:rsidRPr="008E1374" w:rsidRDefault="00247AAD" w:rsidP="00247AAD">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2206A704" w14:textId="5A396975"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4420A5C" w14:textId="678F89E3"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4945752" w14:textId="08A9C83F"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69E6ADD8" w14:textId="7473D93F" w:rsidR="00247AAD" w:rsidRPr="008E1374" w:rsidRDefault="00247AAD" w:rsidP="00247AAD">
            <w:pPr>
              <w:pStyle w:val="CDITable-RowCentre"/>
              <w:rPr>
                <w:lang w:val="en-GB"/>
              </w:rPr>
            </w:pPr>
            <w:r>
              <w:t>1</w:t>
            </w:r>
          </w:p>
        </w:tc>
        <w:tc>
          <w:tcPr>
            <w:tcW w:w="794" w:type="dxa"/>
            <w:tcMar>
              <w:top w:w="85" w:type="dxa"/>
              <w:left w:w="113" w:type="dxa"/>
              <w:bottom w:w="85" w:type="dxa"/>
              <w:right w:w="113" w:type="dxa"/>
            </w:tcMar>
            <w:vAlign w:val="center"/>
          </w:tcPr>
          <w:p w14:paraId="51A81521" w14:textId="1B624737"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383F6EC7" w14:textId="2452D03D"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74898F52" w14:textId="180B8409"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5C4C447C" w14:textId="0CD518E0"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4EC2116" w14:textId="6628076A"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1BE333E" w14:textId="28B156A2"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18C09AE2" w14:textId="3655589F"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30027CE9" w14:textId="0335A874"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6A7EC1F2" w14:textId="3C8C11B4"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1BE34FCF" w14:textId="648FFCA2" w:rsidR="00247AAD" w:rsidRPr="008E1374" w:rsidRDefault="00247AAD" w:rsidP="00247AAD">
            <w:pPr>
              <w:pStyle w:val="CDITable-RowCentre"/>
              <w:rPr>
                <w:lang w:val="en-GB"/>
              </w:rPr>
            </w:pPr>
            <w:r>
              <w:t>1</w:t>
            </w:r>
          </w:p>
        </w:tc>
      </w:tr>
      <w:tr w:rsidR="00247AAD" w:rsidRPr="008E1374" w14:paraId="783B8772" w14:textId="77777777" w:rsidTr="0084688B">
        <w:trPr>
          <w:trHeight w:val="60"/>
        </w:trPr>
        <w:tc>
          <w:tcPr>
            <w:tcW w:w="2438" w:type="dxa"/>
            <w:vMerge/>
            <w:tcMar>
              <w:top w:w="85" w:type="dxa"/>
              <w:bottom w:w="85" w:type="dxa"/>
            </w:tcMar>
          </w:tcPr>
          <w:p w14:paraId="23E766B0" w14:textId="77777777" w:rsidR="00247AAD" w:rsidRPr="008E1374" w:rsidRDefault="00247AAD" w:rsidP="00247AAD">
            <w:pPr>
              <w:pStyle w:val="CDITable-RowLeft"/>
            </w:pPr>
          </w:p>
        </w:tc>
        <w:tc>
          <w:tcPr>
            <w:tcW w:w="793" w:type="dxa"/>
            <w:tcMar>
              <w:top w:w="85" w:type="dxa"/>
              <w:left w:w="113" w:type="dxa"/>
              <w:bottom w:w="85" w:type="dxa"/>
              <w:right w:w="113" w:type="dxa"/>
            </w:tcMar>
            <w:vAlign w:val="center"/>
          </w:tcPr>
          <w:p w14:paraId="7F5B327E" w14:textId="77777777" w:rsidR="00247AAD" w:rsidRPr="008E1374" w:rsidRDefault="00247AAD" w:rsidP="00247AAD">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68AD13B1" w14:textId="02DBC652"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52D95A52" w14:textId="4453E7BE"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76AE0A4" w14:textId="61EE4774"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5A38E026" w14:textId="0D381F69" w:rsidR="00247AAD" w:rsidRPr="008E1374" w:rsidRDefault="00247AAD" w:rsidP="00247AAD">
            <w:pPr>
              <w:pStyle w:val="CDITable-RowCentre"/>
              <w:rPr>
                <w:lang w:val="en-GB"/>
              </w:rPr>
            </w:pPr>
            <w:r>
              <w:t>2</w:t>
            </w:r>
          </w:p>
        </w:tc>
        <w:tc>
          <w:tcPr>
            <w:tcW w:w="794" w:type="dxa"/>
            <w:tcMar>
              <w:top w:w="85" w:type="dxa"/>
              <w:left w:w="113" w:type="dxa"/>
              <w:bottom w:w="85" w:type="dxa"/>
              <w:right w:w="113" w:type="dxa"/>
            </w:tcMar>
            <w:vAlign w:val="center"/>
          </w:tcPr>
          <w:p w14:paraId="52FBF349" w14:textId="3D19B2B2"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6B11D6D" w14:textId="1DE92F4E"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73C29345" w14:textId="15C8989B"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0A98B282" w14:textId="4B9340E8"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1F04E332" w14:textId="6B2DF2E0"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198CB0F6" w14:textId="5CCB591C"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456D7EE5" w14:textId="00266A02"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14A9F382" w14:textId="5CBD723E"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56EF6D4F" w14:textId="6AD4921C"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3A415A8C" w14:textId="77F61F60" w:rsidR="00247AAD" w:rsidRPr="008E1374" w:rsidRDefault="00247AAD" w:rsidP="00247AAD">
            <w:pPr>
              <w:pStyle w:val="CDITable-RowCentre"/>
              <w:rPr>
                <w:lang w:val="en-GB"/>
              </w:rPr>
            </w:pPr>
            <w:r>
              <w:t>2</w:t>
            </w:r>
          </w:p>
        </w:tc>
      </w:tr>
      <w:tr w:rsidR="00247AAD" w:rsidRPr="008E1374" w14:paraId="2112FB31" w14:textId="77777777" w:rsidTr="0084688B">
        <w:trPr>
          <w:trHeight w:val="60"/>
        </w:trPr>
        <w:tc>
          <w:tcPr>
            <w:tcW w:w="2438" w:type="dxa"/>
            <w:vMerge w:val="restart"/>
            <w:tcMar>
              <w:top w:w="85" w:type="dxa"/>
              <w:left w:w="113" w:type="dxa"/>
              <w:bottom w:w="85" w:type="dxa"/>
              <w:right w:w="113" w:type="dxa"/>
            </w:tcMar>
            <w:vAlign w:val="center"/>
          </w:tcPr>
          <w:p w14:paraId="1EC81169" w14:textId="77777777" w:rsidR="00247AAD" w:rsidRPr="008E1374" w:rsidRDefault="00247AAD" w:rsidP="00247AAD">
            <w:pPr>
              <w:pStyle w:val="CDITable-RowLeft"/>
              <w:rPr>
                <w:lang w:val="en-GB"/>
              </w:rPr>
            </w:pPr>
            <w:r w:rsidRPr="008E1374">
              <w:rPr>
                <w:lang w:val="en-GB"/>
              </w:rPr>
              <w:t>Queensland</w:t>
            </w:r>
          </w:p>
        </w:tc>
        <w:tc>
          <w:tcPr>
            <w:tcW w:w="793" w:type="dxa"/>
            <w:tcMar>
              <w:top w:w="85" w:type="dxa"/>
              <w:left w:w="113" w:type="dxa"/>
              <w:bottom w:w="85" w:type="dxa"/>
              <w:right w:w="113" w:type="dxa"/>
            </w:tcMar>
            <w:vAlign w:val="center"/>
          </w:tcPr>
          <w:p w14:paraId="7C509952" w14:textId="77777777" w:rsidR="00247AAD" w:rsidRPr="008E1374" w:rsidRDefault="00247AAD" w:rsidP="00247AAD">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3B16D720" w14:textId="381E9299"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647B5AC" w14:textId="07EAC0A4"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38117987" w14:textId="53ED0AE0" w:rsidR="00247AAD" w:rsidRPr="008E1374" w:rsidRDefault="00247AAD" w:rsidP="00247AAD">
            <w:pPr>
              <w:pStyle w:val="CDITable-RowCentre"/>
              <w:rPr>
                <w:lang w:val="en-GB"/>
              </w:rPr>
            </w:pPr>
            <w:r>
              <w:t>6</w:t>
            </w:r>
          </w:p>
        </w:tc>
        <w:tc>
          <w:tcPr>
            <w:tcW w:w="793" w:type="dxa"/>
            <w:tcMar>
              <w:top w:w="85" w:type="dxa"/>
              <w:left w:w="113" w:type="dxa"/>
              <w:bottom w:w="85" w:type="dxa"/>
              <w:right w:w="113" w:type="dxa"/>
            </w:tcMar>
            <w:vAlign w:val="center"/>
          </w:tcPr>
          <w:p w14:paraId="116FF534" w14:textId="47C70F29" w:rsidR="00247AAD" w:rsidRPr="008E1374" w:rsidRDefault="00247AAD" w:rsidP="00247AAD">
            <w:pPr>
              <w:pStyle w:val="CDITable-RowCentre"/>
              <w:rPr>
                <w:lang w:val="en-GB"/>
              </w:rPr>
            </w:pPr>
            <w:r>
              <w:t>22</w:t>
            </w:r>
          </w:p>
        </w:tc>
        <w:tc>
          <w:tcPr>
            <w:tcW w:w="794" w:type="dxa"/>
            <w:tcMar>
              <w:top w:w="85" w:type="dxa"/>
              <w:left w:w="113" w:type="dxa"/>
              <w:bottom w:w="85" w:type="dxa"/>
              <w:right w:w="113" w:type="dxa"/>
            </w:tcMar>
            <w:vAlign w:val="center"/>
          </w:tcPr>
          <w:p w14:paraId="0F1E9878" w14:textId="3A9D854A" w:rsidR="00247AAD" w:rsidRPr="008E1374" w:rsidRDefault="00247AAD" w:rsidP="00247AAD">
            <w:pPr>
              <w:pStyle w:val="CDITable-RowCentre"/>
              <w:rPr>
                <w:lang w:val="en-GB"/>
              </w:rPr>
            </w:pPr>
            <w:r>
              <w:t>1</w:t>
            </w:r>
          </w:p>
        </w:tc>
        <w:tc>
          <w:tcPr>
            <w:tcW w:w="794" w:type="dxa"/>
            <w:tcMar>
              <w:top w:w="85" w:type="dxa"/>
              <w:left w:w="113" w:type="dxa"/>
              <w:bottom w:w="85" w:type="dxa"/>
              <w:right w:w="113" w:type="dxa"/>
            </w:tcMar>
            <w:vAlign w:val="center"/>
          </w:tcPr>
          <w:p w14:paraId="23CBFF80" w14:textId="480F4937" w:rsidR="00247AAD" w:rsidRPr="008E1374" w:rsidRDefault="00247AAD" w:rsidP="00247AAD">
            <w:pPr>
              <w:pStyle w:val="CDITable-RowCentre"/>
              <w:rPr>
                <w:lang w:val="en-GB"/>
              </w:rPr>
            </w:pPr>
            <w:r>
              <w:t>1</w:t>
            </w:r>
          </w:p>
        </w:tc>
        <w:tc>
          <w:tcPr>
            <w:tcW w:w="793" w:type="dxa"/>
            <w:tcMar>
              <w:top w:w="85" w:type="dxa"/>
              <w:left w:w="113" w:type="dxa"/>
              <w:bottom w:w="85" w:type="dxa"/>
              <w:right w:w="113" w:type="dxa"/>
            </w:tcMar>
            <w:vAlign w:val="center"/>
          </w:tcPr>
          <w:p w14:paraId="6415850C" w14:textId="0D789AF3"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89E1C5D" w14:textId="66DD1931" w:rsidR="00247AAD" w:rsidRPr="008E1374" w:rsidRDefault="00247AAD" w:rsidP="00247AAD">
            <w:pPr>
              <w:pStyle w:val="CDITable-RowCentre"/>
              <w:rPr>
                <w:lang w:val="en-GB"/>
              </w:rPr>
            </w:pPr>
            <w:r>
              <w:t>2</w:t>
            </w:r>
          </w:p>
        </w:tc>
        <w:tc>
          <w:tcPr>
            <w:tcW w:w="794" w:type="dxa"/>
            <w:tcMar>
              <w:top w:w="85" w:type="dxa"/>
              <w:left w:w="113" w:type="dxa"/>
              <w:bottom w:w="85" w:type="dxa"/>
              <w:right w:w="113" w:type="dxa"/>
            </w:tcMar>
            <w:vAlign w:val="center"/>
          </w:tcPr>
          <w:p w14:paraId="54B2F10D" w14:textId="4B1C607D"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6FD674AF" w14:textId="1AAE86A3"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11474C2C" w14:textId="346FCBEB"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741EB5A" w14:textId="3FEED2C2" w:rsidR="00247AAD" w:rsidRPr="008E1374" w:rsidRDefault="00247AAD" w:rsidP="00247AAD">
            <w:pPr>
              <w:pStyle w:val="CDITable-RowCentre"/>
              <w:rPr>
                <w:lang w:val="en-GB"/>
              </w:rPr>
            </w:pPr>
            <w:r>
              <w:t>1</w:t>
            </w:r>
          </w:p>
        </w:tc>
        <w:tc>
          <w:tcPr>
            <w:tcW w:w="794" w:type="dxa"/>
            <w:tcMar>
              <w:top w:w="85" w:type="dxa"/>
              <w:left w:w="113" w:type="dxa"/>
              <w:bottom w:w="85" w:type="dxa"/>
              <w:right w:w="113" w:type="dxa"/>
            </w:tcMar>
            <w:vAlign w:val="center"/>
          </w:tcPr>
          <w:p w14:paraId="36EEE4D1" w14:textId="481834E4" w:rsidR="00247AAD" w:rsidRPr="008E1374" w:rsidRDefault="00247AAD" w:rsidP="00247AAD">
            <w:pPr>
              <w:pStyle w:val="CDITable-RowCentre"/>
              <w:rPr>
                <w:lang w:val="en-GB"/>
              </w:rPr>
            </w:pPr>
            <w:r>
              <w:t>7</w:t>
            </w:r>
          </w:p>
        </w:tc>
        <w:tc>
          <w:tcPr>
            <w:tcW w:w="793" w:type="dxa"/>
            <w:tcMar>
              <w:top w:w="85" w:type="dxa"/>
              <w:left w:w="113" w:type="dxa"/>
              <w:bottom w:w="85" w:type="dxa"/>
              <w:right w:w="113" w:type="dxa"/>
            </w:tcMar>
            <w:vAlign w:val="center"/>
          </w:tcPr>
          <w:p w14:paraId="05CCE8FE" w14:textId="63B1F58E" w:rsidR="00247AAD" w:rsidRPr="008E1374" w:rsidRDefault="00247AAD" w:rsidP="00247AAD">
            <w:pPr>
              <w:pStyle w:val="CDITable-RowCentre"/>
              <w:rPr>
                <w:lang w:val="en-GB"/>
              </w:rPr>
            </w:pPr>
            <w:r>
              <w:t>26</w:t>
            </w:r>
          </w:p>
        </w:tc>
      </w:tr>
      <w:tr w:rsidR="00247AAD" w:rsidRPr="008E1374" w14:paraId="7564AC2D" w14:textId="77777777" w:rsidTr="0084688B">
        <w:trPr>
          <w:trHeight w:val="60"/>
        </w:trPr>
        <w:tc>
          <w:tcPr>
            <w:tcW w:w="2438" w:type="dxa"/>
            <w:vMerge/>
            <w:tcMar>
              <w:top w:w="85" w:type="dxa"/>
              <w:bottom w:w="85" w:type="dxa"/>
            </w:tcMar>
          </w:tcPr>
          <w:p w14:paraId="703B5300" w14:textId="77777777" w:rsidR="00247AAD" w:rsidRPr="008E1374" w:rsidRDefault="00247AAD" w:rsidP="00247AAD">
            <w:pPr>
              <w:pStyle w:val="CDITable-RowLeft"/>
            </w:pPr>
          </w:p>
        </w:tc>
        <w:tc>
          <w:tcPr>
            <w:tcW w:w="793" w:type="dxa"/>
            <w:tcMar>
              <w:top w:w="85" w:type="dxa"/>
              <w:left w:w="113" w:type="dxa"/>
              <w:bottom w:w="85" w:type="dxa"/>
              <w:right w:w="113" w:type="dxa"/>
            </w:tcMar>
            <w:vAlign w:val="center"/>
          </w:tcPr>
          <w:p w14:paraId="2EEC1CCA" w14:textId="77777777" w:rsidR="00247AAD" w:rsidRPr="008E1374" w:rsidRDefault="00247AAD" w:rsidP="00247AAD">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3319398A" w14:textId="3D26238D"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69C139E6" w14:textId="7B2E9F54"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34D7136F" w14:textId="46A341D1" w:rsidR="00247AAD" w:rsidRPr="008E1374" w:rsidRDefault="00247AAD" w:rsidP="00247AAD">
            <w:pPr>
              <w:pStyle w:val="CDITable-RowCentre"/>
              <w:rPr>
                <w:lang w:val="en-GB"/>
              </w:rPr>
            </w:pPr>
            <w:r>
              <w:t>10</w:t>
            </w:r>
          </w:p>
        </w:tc>
        <w:tc>
          <w:tcPr>
            <w:tcW w:w="793" w:type="dxa"/>
            <w:tcMar>
              <w:top w:w="85" w:type="dxa"/>
              <w:left w:w="113" w:type="dxa"/>
              <w:bottom w:w="85" w:type="dxa"/>
              <w:right w:w="113" w:type="dxa"/>
            </w:tcMar>
            <w:vAlign w:val="center"/>
          </w:tcPr>
          <w:p w14:paraId="3A114BDC" w14:textId="0020C2C6" w:rsidR="00247AAD" w:rsidRPr="008E1374" w:rsidRDefault="00247AAD" w:rsidP="00247AAD">
            <w:pPr>
              <w:pStyle w:val="CDITable-RowCentre"/>
              <w:rPr>
                <w:lang w:val="en-GB"/>
              </w:rPr>
            </w:pPr>
            <w:r>
              <w:t>37</w:t>
            </w:r>
          </w:p>
        </w:tc>
        <w:tc>
          <w:tcPr>
            <w:tcW w:w="794" w:type="dxa"/>
            <w:tcMar>
              <w:top w:w="85" w:type="dxa"/>
              <w:left w:w="113" w:type="dxa"/>
              <w:bottom w:w="85" w:type="dxa"/>
              <w:right w:w="113" w:type="dxa"/>
            </w:tcMar>
            <w:vAlign w:val="center"/>
          </w:tcPr>
          <w:p w14:paraId="44981C26" w14:textId="03DCE33A"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1A7CC6DB" w14:textId="4C05CB83" w:rsidR="00247AAD" w:rsidRPr="008E1374" w:rsidRDefault="00247AAD" w:rsidP="00247AAD">
            <w:pPr>
              <w:pStyle w:val="CDITable-RowCentre"/>
              <w:rPr>
                <w:lang w:val="en-GB"/>
              </w:rPr>
            </w:pPr>
            <w:r>
              <w:t>1</w:t>
            </w:r>
          </w:p>
        </w:tc>
        <w:tc>
          <w:tcPr>
            <w:tcW w:w="793" w:type="dxa"/>
            <w:tcMar>
              <w:top w:w="85" w:type="dxa"/>
              <w:left w:w="113" w:type="dxa"/>
              <w:bottom w:w="85" w:type="dxa"/>
              <w:right w:w="113" w:type="dxa"/>
            </w:tcMar>
            <w:vAlign w:val="center"/>
          </w:tcPr>
          <w:p w14:paraId="3FE58C5C" w14:textId="155D4595"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6446863A" w14:textId="3643226C"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009852FD" w14:textId="488C530A" w:rsidR="00247AAD" w:rsidRPr="008E1374" w:rsidRDefault="00247AAD" w:rsidP="00247AAD">
            <w:pPr>
              <w:pStyle w:val="CDITable-RowCentre"/>
              <w:rPr>
                <w:lang w:val="en-GB"/>
              </w:rPr>
            </w:pPr>
            <w:r>
              <w:t>3</w:t>
            </w:r>
          </w:p>
        </w:tc>
        <w:tc>
          <w:tcPr>
            <w:tcW w:w="794" w:type="dxa"/>
            <w:tcMar>
              <w:top w:w="85" w:type="dxa"/>
              <w:left w:w="113" w:type="dxa"/>
              <w:bottom w:w="85" w:type="dxa"/>
              <w:right w:w="113" w:type="dxa"/>
            </w:tcMar>
            <w:vAlign w:val="center"/>
          </w:tcPr>
          <w:p w14:paraId="6EB4674F" w14:textId="4A5A7D40" w:rsidR="00247AAD" w:rsidRPr="008E1374" w:rsidRDefault="00247AAD" w:rsidP="00247AAD">
            <w:pPr>
              <w:pStyle w:val="CDITable-RowCentre"/>
              <w:rPr>
                <w:lang w:val="en-GB"/>
              </w:rPr>
            </w:pPr>
            <w:r>
              <w:t>5</w:t>
            </w:r>
          </w:p>
        </w:tc>
        <w:tc>
          <w:tcPr>
            <w:tcW w:w="793" w:type="dxa"/>
            <w:tcMar>
              <w:top w:w="85" w:type="dxa"/>
              <w:left w:w="113" w:type="dxa"/>
              <w:bottom w:w="85" w:type="dxa"/>
              <w:right w:w="113" w:type="dxa"/>
            </w:tcMar>
            <w:vAlign w:val="center"/>
          </w:tcPr>
          <w:p w14:paraId="19EC32C5" w14:textId="0C83D931" w:rsidR="00247AAD" w:rsidRPr="008E1374" w:rsidRDefault="00247AAD" w:rsidP="00247AAD">
            <w:pPr>
              <w:pStyle w:val="CDITable-RowCentre"/>
              <w:rPr>
                <w:lang w:val="en-GB"/>
              </w:rPr>
            </w:pPr>
            <w:r>
              <w:t>2</w:t>
            </w:r>
          </w:p>
        </w:tc>
        <w:tc>
          <w:tcPr>
            <w:tcW w:w="794" w:type="dxa"/>
            <w:tcMar>
              <w:top w:w="85" w:type="dxa"/>
              <w:left w:w="113" w:type="dxa"/>
              <w:bottom w:w="85" w:type="dxa"/>
              <w:right w:w="113" w:type="dxa"/>
            </w:tcMar>
            <w:vAlign w:val="center"/>
          </w:tcPr>
          <w:p w14:paraId="15647255" w14:textId="392FF794" w:rsidR="00247AAD" w:rsidRPr="008E1374" w:rsidRDefault="00247AAD" w:rsidP="00247AAD">
            <w:pPr>
              <w:pStyle w:val="CDITable-RowCentre"/>
              <w:rPr>
                <w:lang w:val="en-GB"/>
              </w:rPr>
            </w:pPr>
            <w:r>
              <w:t>5</w:t>
            </w:r>
          </w:p>
        </w:tc>
        <w:tc>
          <w:tcPr>
            <w:tcW w:w="794" w:type="dxa"/>
            <w:tcMar>
              <w:top w:w="85" w:type="dxa"/>
              <w:left w:w="113" w:type="dxa"/>
              <w:bottom w:w="85" w:type="dxa"/>
              <w:right w:w="113" w:type="dxa"/>
            </w:tcMar>
            <w:vAlign w:val="center"/>
          </w:tcPr>
          <w:p w14:paraId="4982D449" w14:textId="0039CD40" w:rsidR="00247AAD" w:rsidRPr="008E1374" w:rsidRDefault="00247AAD" w:rsidP="00247AAD">
            <w:pPr>
              <w:pStyle w:val="CDITable-RowCentre"/>
              <w:rPr>
                <w:lang w:val="en-GB"/>
              </w:rPr>
            </w:pPr>
            <w:r>
              <w:t>15</w:t>
            </w:r>
          </w:p>
        </w:tc>
        <w:tc>
          <w:tcPr>
            <w:tcW w:w="793" w:type="dxa"/>
            <w:tcMar>
              <w:top w:w="85" w:type="dxa"/>
              <w:left w:w="113" w:type="dxa"/>
              <w:bottom w:w="85" w:type="dxa"/>
              <w:right w:w="113" w:type="dxa"/>
            </w:tcMar>
            <w:vAlign w:val="center"/>
          </w:tcPr>
          <w:p w14:paraId="3B16D135" w14:textId="4483B39E" w:rsidR="00247AAD" w:rsidRPr="008E1374" w:rsidRDefault="00247AAD" w:rsidP="00247AAD">
            <w:pPr>
              <w:pStyle w:val="CDITable-RowCentre"/>
              <w:rPr>
                <w:lang w:val="en-GB"/>
              </w:rPr>
            </w:pPr>
            <w:r>
              <w:t>48</w:t>
            </w:r>
          </w:p>
        </w:tc>
      </w:tr>
      <w:tr w:rsidR="00247AAD" w:rsidRPr="008E1374" w14:paraId="24D902B7" w14:textId="77777777" w:rsidTr="0084688B">
        <w:trPr>
          <w:trHeight w:val="60"/>
        </w:trPr>
        <w:tc>
          <w:tcPr>
            <w:tcW w:w="2438" w:type="dxa"/>
            <w:vMerge w:val="restart"/>
            <w:tcMar>
              <w:top w:w="85" w:type="dxa"/>
              <w:left w:w="113" w:type="dxa"/>
              <w:bottom w:w="85" w:type="dxa"/>
              <w:right w:w="113" w:type="dxa"/>
            </w:tcMar>
            <w:vAlign w:val="center"/>
          </w:tcPr>
          <w:p w14:paraId="322E36F4" w14:textId="77777777" w:rsidR="00247AAD" w:rsidRPr="008E1374" w:rsidRDefault="00247AAD" w:rsidP="00247AAD">
            <w:pPr>
              <w:pStyle w:val="CDITable-RowLeft"/>
              <w:rPr>
                <w:lang w:val="en-GB"/>
              </w:rPr>
            </w:pPr>
            <w:r w:rsidRPr="008E1374">
              <w:rPr>
                <w:lang w:val="en-GB"/>
              </w:rPr>
              <w:t>South Australia</w:t>
            </w:r>
          </w:p>
        </w:tc>
        <w:tc>
          <w:tcPr>
            <w:tcW w:w="793" w:type="dxa"/>
            <w:tcMar>
              <w:top w:w="85" w:type="dxa"/>
              <w:left w:w="113" w:type="dxa"/>
              <w:bottom w:w="85" w:type="dxa"/>
              <w:right w:w="113" w:type="dxa"/>
            </w:tcMar>
            <w:vAlign w:val="center"/>
          </w:tcPr>
          <w:p w14:paraId="31FF0B2E" w14:textId="77777777" w:rsidR="00247AAD" w:rsidRPr="008E1374" w:rsidRDefault="00247AAD" w:rsidP="00247AAD">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205CA3B4" w14:textId="0B8E840D"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1D00E884" w14:textId="756CABCE"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46E4C54D" w14:textId="6507E9CE" w:rsidR="00247AAD" w:rsidRPr="008E1374" w:rsidRDefault="00247AAD" w:rsidP="00247AAD">
            <w:pPr>
              <w:pStyle w:val="CDITable-RowCentre"/>
              <w:rPr>
                <w:lang w:val="en-GB"/>
              </w:rPr>
            </w:pPr>
            <w:r>
              <w:t>4</w:t>
            </w:r>
          </w:p>
        </w:tc>
        <w:tc>
          <w:tcPr>
            <w:tcW w:w="793" w:type="dxa"/>
            <w:tcMar>
              <w:top w:w="85" w:type="dxa"/>
              <w:left w:w="113" w:type="dxa"/>
              <w:bottom w:w="85" w:type="dxa"/>
              <w:right w:w="113" w:type="dxa"/>
            </w:tcMar>
            <w:vAlign w:val="center"/>
          </w:tcPr>
          <w:p w14:paraId="51720166" w14:textId="7BA17A4B" w:rsidR="00247AAD" w:rsidRPr="008E1374" w:rsidRDefault="00247AAD" w:rsidP="00247AAD">
            <w:pPr>
              <w:pStyle w:val="CDITable-RowCentre"/>
              <w:rPr>
                <w:lang w:val="en-GB"/>
              </w:rPr>
            </w:pPr>
            <w:r>
              <w:t>12</w:t>
            </w:r>
          </w:p>
        </w:tc>
        <w:tc>
          <w:tcPr>
            <w:tcW w:w="794" w:type="dxa"/>
            <w:tcMar>
              <w:top w:w="85" w:type="dxa"/>
              <w:left w:w="113" w:type="dxa"/>
              <w:bottom w:w="85" w:type="dxa"/>
              <w:right w:w="113" w:type="dxa"/>
            </w:tcMar>
            <w:vAlign w:val="center"/>
          </w:tcPr>
          <w:p w14:paraId="1DAC8B83" w14:textId="7CDD961D"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F70D1D0" w14:textId="5BD4D4F0"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262E25BB" w14:textId="0EF9E584"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536A3280" w14:textId="23E6A2C4"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C2041DA" w14:textId="61FEFA50"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6C8B0A81" w14:textId="0DD5C959" w:rsidR="00247AAD" w:rsidRPr="008E1374" w:rsidRDefault="00247AAD" w:rsidP="00247AAD">
            <w:pPr>
              <w:pStyle w:val="CDITable-RowCentre"/>
              <w:rPr>
                <w:lang w:val="en-GB"/>
              </w:rPr>
            </w:pPr>
            <w:r>
              <w:t>1</w:t>
            </w:r>
          </w:p>
        </w:tc>
        <w:tc>
          <w:tcPr>
            <w:tcW w:w="793" w:type="dxa"/>
            <w:tcMar>
              <w:top w:w="85" w:type="dxa"/>
              <w:left w:w="113" w:type="dxa"/>
              <w:bottom w:w="85" w:type="dxa"/>
              <w:right w:w="113" w:type="dxa"/>
            </w:tcMar>
            <w:vAlign w:val="center"/>
          </w:tcPr>
          <w:p w14:paraId="2D1EED8D" w14:textId="5D9A1F97" w:rsidR="00247AAD" w:rsidRPr="008E1374" w:rsidRDefault="00247AAD" w:rsidP="00247AAD">
            <w:pPr>
              <w:pStyle w:val="CDITable-RowCentre"/>
              <w:rPr>
                <w:lang w:val="en-GB"/>
              </w:rPr>
            </w:pPr>
            <w:r>
              <w:t>1</w:t>
            </w:r>
          </w:p>
        </w:tc>
        <w:tc>
          <w:tcPr>
            <w:tcW w:w="794" w:type="dxa"/>
            <w:tcMar>
              <w:top w:w="85" w:type="dxa"/>
              <w:left w:w="113" w:type="dxa"/>
              <w:bottom w:w="85" w:type="dxa"/>
              <w:right w:w="113" w:type="dxa"/>
            </w:tcMar>
            <w:vAlign w:val="center"/>
          </w:tcPr>
          <w:p w14:paraId="168C0946" w14:textId="7CBACFE6" w:rsidR="00247AAD" w:rsidRPr="008E1374" w:rsidRDefault="00247AAD" w:rsidP="00247AAD">
            <w:pPr>
              <w:pStyle w:val="CDITable-RowCentre"/>
              <w:rPr>
                <w:lang w:val="en-GB"/>
              </w:rPr>
            </w:pPr>
            <w:r>
              <w:t>1</w:t>
            </w:r>
          </w:p>
        </w:tc>
        <w:tc>
          <w:tcPr>
            <w:tcW w:w="794" w:type="dxa"/>
            <w:tcMar>
              <w:top w:w="85" w:type="dxa"/>
              <w:left w:w="113" w:type="dxa"/>
              <w:bottom w:w="85" w:type="dxa"/>
              <w:right w:w="113" w:type="dxa"/>
            </w:tcMar>
            <w:vAlign w:val="center"/>
          </w:tcPr>
          <w:p w14:paraId="154C8E1C" w14:textId="25C6A7E9" w:rsidR="00247AAD" w:rsidRPr="008E1374" w:rsidRDefault="00247AAD" w:rsidP="00247AAD">
            <w:pPr>
              <w:pStyle w:val="CDITable-RowCentre"/>
              <w:rPr>
                <w:lang w:val="en-GB"/>
              </w:rPr>
            </w:pPr>
            <w:r>
              <w:t>5</w:t>
            </w:r>
          </w:p>
        </w:tc>
        <w:tc>
          <w:tcPr>
            <w:tcW w:w="793" w:type="dxa"/>
            <w:tcMar>
              <w:top w:w="85" w:type="dxa"/>
              <w:left w:w="113" w:type="dxa"/>
              <w:bottom w:w="85" w:type="dxa"/>
              <w:right w:w="113" w:type="dxa"/>
            </w:tcMar>
            <w:vAlign w:val="center"/>
          </w:tcPr>
          <w:p w14:paraId="34F48D2F" w14:textId="51246B23" w:rsidR="00247AAD" w:rsidRPr="008E1374" w:rsidRDefault="00247AAD" w:rsidP="00247AAD">
            <w:pPr>
              <w:pStyle w:val="CDITable-RowCentre"/>
              <w:rPr>
                <w:lang w:val="en-GB"/>
              </w:rPr>
            </w:pPr>
            <w:r>
              <w:t>14</w:t>
            </w:r>
          </w:p>
        </w:tc>
      </w:tr>
      <w:tr w:rsidR="00247AAD" w:rsidRPr="008E1374" w14:paraId="0B020E52" w14:textId="77777777" w:rsidTr="0084688B">
        <w:trPr>
          <w:trHeight w:val="60"/>
        </w:trPr>
        <w:tc>
          <w:tcPr>
            <w:tcW w:w="2438" w:type="dxa"/>
            <w:vMerge/>
            <w:tcMar>
              <w:top w:w="85" w:type="dxa"/>
              <w:bottom w:w="85" w:type="dxa"/>
            </w:tcMar>
          </w:tcPr>
          <w:p w14:paraId="3449FAA0" w14:textId="77777777" w:rsidR="00247AAD" w:rsidRPr="008E1374" w:rsidRDefault="00247AAD" w:rsidP="00247AAD">
            <w:pPr>
              <w:pStyle w:val="CDITable-RowLeft"/>
            </w:pPr>
          </w:p>
        </w:tc>
        <w:tc>
          <w:tcPr>
            <w:tcW w:w="793" w:type="dxa"/>
            <w:tcMar>
              <w:top w:w="85" w:type="dxa"/>
              <w:left w:w="113" w:type="dxa"/>
              <w:bottom w:w="85" w:type="dxa"/>
              <w:right w:w="113" w:type="dxa"/>
            </w:tcMar>
            <w:vAlign w:val="center"/>
          </w:tcPr>
          <w:p w14:paraId="1520A54B" w14:textId="77777777" w:rsidR="00247AAD" w:rsidRPr="008E1374" w:rsidRDefault="00247AAD" w:rsidP="00247AAD">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2071E792" w14:textId="7D2F0137"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4CCD7DCA" w14:textId="0F4EA394"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025F9F9B" w14:textId="56E61D56" w:rsidR="00247AAD" w:rsidRPr="008E1374" w:rsidRDefault="00247AAD" w:rsidP="00247AAD">
            <w:pPr>
              <w:pStyle w:val="CDITable-RowCentre"/>
              <w:rPr>
                <w:lang w:val="en-GB"/>
              </w:rPr>
            </w:pPr>
            <w:r>
              <w:t>6</w:t>
            </w:r>
          </w:p>
        </w:tc>
        <w:tc>
          <w:tcPr>
            <w:tcW w:w="793" w:type="dxa"/>
            <w:tcMar>
              <w:top w:w="85" w:type="dxa"/>
              <w:left w:w="113" w:type="dxa"/>
              <w:bottom w:w="85" w:type="dxa"/>
              <w:right w:w="113" w:type="dxa"/>
            </w:tcMar>
            <w:vAlign w:val="center"/>
          </w:tcPr>
          <w:p w14:paraId="297A9C08" w14:textId="55004B66" w:rsidR="00247AAD" w:rsidRPr="008E1374" w:rsidRDefault="00247AAD" w:rsidP="00247AAD">
            <w:pPr>
              <w:pStyle w:val="CDITable-RowCentre"/>
              <w:rPr>
                <w:lang w:val="en-GB"/>
              </w:rPr>
            </w:pPr>
            <w:r>
              <w:t>25</w:t>
            </w:r>
          </w:p>
        </w:tc>
        <w:tc>
          <w:tcPr>
            <w:tcW w:w="794" w:type="dxa"/>
            <w:tcMar>
              <w:top w:w="85" w:type="dxa"/>
              <w:left w:w="113" w:type="dxa"/>
              <w:bottom w:w="85" w:type="dxa"/>
              <w:right w:w="113" w:type="dxa"/>
            </w:tcMar>
            <w:vAlign w:val="center"/>
          </w:tcPr>
          <w:p w14:paraId="5FC0A484" w14:textId="07597C1F"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C7442FA" w14:textId="0EFB729A"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133A67A9" w14:textId="5F684068"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42A7752B" w14:textId="3D7BB40B"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D46C3FF" w14:textId="4DB6D0CE"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0ED9CB28" w14:textId="79753B42" w:rsidR="00247AAD" w:rsidRPr="008E1374" w:rsidRDefault="00247AAD" w:rsidP="00247AAD">
            <w:pPr>
              <w:pStyle w:val="CDITable-RowCentre"/>
              <w:rPr>
                <w:lang w:val="en-GB"/>
              </w:rPr>
            </w:pPr>
            <w:r>
              <w:t>3</w:t>
            </w:r>
          </w:p>
        </w:tc>
        <w:tc>
          <w:tcPr>
            <w:tcW w:w="793" w:type="dxa"/>
            <w:tcMar>
              <w:top w:w="85" w:type="dxa"/>
              <w:left w:w="113" w:type="dxa"/>
              <w:bottom w:w="85" w:type="dxa"/>
              <w:right w:w="113" w:type="dxa"/>
            </w:tcMar>
            <w:vAlign w:val="center"/>
          </w:tcPr>
          <w:p w14:paraId="545375E0" w14:textId="216F5DAC"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0DE02FF" w14:textId="48694B5A"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0025A457" w14:textId="0A7C9A8F" w:rsidR="00247AAD" w:rsidRPr="008E1374" w:rsidRDefault="00247AAD" w:rsidP="00247AAD">
            <w:pPr>
              <w:pStyle w:val="CDITable-RowCentre"/>
              <w:rPr>
                <w:lang w:val="en-GB"/>
              </w:rPr>
            </w:pPr>
            <w:r>
              <w:t>6</w:t>
            </w:r>
          </w:p>
        </w:tc>
        <w:tc>
          <w:tcPr>
            <w:tcW w:w="793" w:type="dxa"/>
            <w:tcMar>
              <w:top w:w="85" w:type="dxa"/>
              <w:left w:w="113" w:type="dxa"/>
              <w:bottom w:w="85" w:type="dxa"/>
              <w:right w:w="113" w:type="dxa"/>
            </w:tcMar>
            <w:vAlign w:val="center"/>
          </w:tcPr>
          <w:p w14:paraId="3F1E5DD2" w14:textId="694211C6" w:rsidR="00247AAD" w:rsidRPr="008E1374" w:rsidRDefault="00247AAD" w:rsidP="00247AAD">
            <w:pPr>
              <w:pStyle w:val="CDITable-RowCentre"/>
              <w:rPr>
                <w:lang w:val="en-GB"/>
              </w:rPr>
            </w:pPr>
            <w:r>
              <w:t>28</w:t>
            </w:r>
          </w:p>
        </w:tc>
      </w:tr>
      <w:tr w:rsidR="00247AAD" w:rsidRPr="008E1374" w14:paraId="14E9E0A2" w14:textId="77777777" w:rsidTr="0084688B">
        <w:trPr>
          <w:trHeight w:val="60"/>
        </w:trPr>
        <w:tc>
          <w:tcPr>
            <w:tcW w:w="2438" w:type="dxa"/>
            <w:vMerge w:val="restart"/>
            <w:tcMar>
              <w:top w:w="85" w:type="dxa"/>
              <w:left w:w="113" w:type="dxa"/>
              <w:bottom w:w="85" w:type="dxa"/>
              <w:right w:w="113" w:type="dxa"/>
            </w:tcMar>
            <w:vAlign w:val="center"/>
          </w:tcPr>
          <w:p w14:paraId="68EC1729" w14:textId="77777777" w:rsidR="00247AAD" w:rsidRPr="008E1374" w:rsidRDefault="00247AAD" w:rsidP="00247AAD">
            <w:pPr>
              <w:pStyle w:val="CDITable-RowLeft"/>
              <w:rPr>
                <w:lang w:val="en-GB"/>
              </w:rPr>
            </w:pPr>
            <w:r w:rsidRPr="008E1374">
              <w:rPr>
                <w:lang w:val="en-GB"/>
              </w:rPr>
              <w:t>Tasmania</w:t>
            </w:r>
          </w:p>
        </w:tc>
        <w:tc>
          <w:tcPr>
            <w:tcW w:w="793" w:type="dxa"/>
            <w:tcMar>
              <w:top w:w="85" w:type="dxa"/>
              <w:left w:w="113" w:type="dxa"/>
              <w:bottom w:w="85" w:type="dxa"/>
              <w:right w:w="113" w:type="dxa"/>
            </w:tcMar>
            <w:vAlign w:val="center"/>
          </w:tcPr>
          <w:p w14:paraId="444162A6" w14:textId="77777777" w:rsidR="00247AAD" w:rsidRPr="008E1374" w:rsidRDefault="00247AAD" w:rsidP="00247AAD">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1B726395" w14:textId="26B0D11E"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0E63067A" w14:textId="68532CDC"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07FC2468" w14:textId="59ECE044"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6F0D5217" w14:textId="6F648391" w:rsidR="00247AAD" w:rsidRPr="008E1374" w:rsidRDefault="00247AAD" w:rsidP="00247AAD">
            <w:pPr>
              <w:pStyle w:val="CDITable-RowCentre"/>
              <w:rPr>
                <w:lang w:val="en-GB"/>
              </w:rPr>
            </w:pPr>
            <w:r>
              <w:t>3</w:t>
            </w:r>
          </w:p>
        </w:tc>
        <w:tc>
          <w:tcPr>
            <w:tcW w:w="794" w:type="dxa"/>
            <w:tcMar>
              <w:top w:w="85" w:type="dxa"/>
              <w:left w:w="113" w:type="dxa"/>
              <w:bottom w:w="85" w:type="dxa"/>
              <w:right w:w="113" w:type="dxa"/>
            </w:tcMar>
            <w:vAlign w:val="center"/>
          </w:tcPr>
          <w:p w14:paraId="6D1331EA" w14:textId="7E183CF8"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146EDE10" w14:textId="02E7FA7F"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7C49CF9F" w14:textId="18818C1E"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36AEEF5D" w14:textId="3CE9144C"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0218C23" w14:textId="54BC7755"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520A143F" w14:textId="5D3ADBE8"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67B7A6B3" w14:textId="36133FEE"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0B831DDD" w14:textId="1B884F7A"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401D4BED" w14:textId="575DAFC5"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3EF6961E" w14:textId="402CF81A" w:rsidR="00247AAD" w:rsidRPr="008E1374" w:rsidRDefault="00247AAD" w:rsidP="00247AAD">
            <w:pPr>
              <w:pStyle w:val="CDITable-RowCentre"/>
              <w:rPr>
                <w:lang w:val="en-GB"/>
              </w:rPr>
            </w:pPr>
            <w:r>
              <w:t>3</w:t>
            </w:r>
          </w:p>
        </w:tc>
      </w:tr>
      <w:tr w:rsidR="00247AAD" w:rsidRPr="008E1374" w14:paraId="3135BC70" w14:textId="77777777" w:rsidTr="0084688B">
        <w:trPr>
          <w:trHeight w:val="60"/>
        </w:trPr>
        <w:tc>
          <w:tcPr>
            <w:tcW w:w="2438" w:type="dxa"/>
            <w:vMerge/>
            <w:tcMar>
              <w:top w:w="85" w:type="dxa"/>
              <w:bottom w:w="85" w:type="dxa"/>
            </w:tcMar>
          </w:tcPr>
          <w:p w14:paraId="6B5B5142" w14:textId="77777777" w:rsidR="00247AAD" w:rsidRPr="008E1374" w:rsidRDefault="00247AAD" w:rsidP="00247AAD">
            <w:pPr>
              <w:pStyle w:val="CDITable-RowLeft"/>
            </w:pPr>
          </w:p>
        </w:tc>
        <w:tc>
          <w:tcPr>
            <w:tcW w:w="793" w:type="dxa"/>
            <w:tcMar>
              <w:top w:w="85" w:type="dxa"/>
              <w:left w:w="113" w:type="dxa"/>
              <w:bottom w:w="85" w:type="dxa"/>
              <w:right w:w="113" w:type="dxa"/>
            </w:tcMar>
            <w:vAlign w:val="center"/>
          </w:tcPr>
          <w:p w14:paraId="294949D6" w14:textId="77777777" w:rsidR="00247AAD" w:rsidRPr="008E1374" w:rsidRDefault="00247AAD" w:rsidP="00247AAD">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7BA27021" w14:textId="1836C7A1"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1B49694" w14:textId="08951839"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8017785" w14:textId="5ACF070A" w:rsidR="00247AAD" w:rsidRPr="008E1374" w:rsidRDefault="00247AAD" w:rsidP="00247AAD">
            <w:pPr>
              <w:pStyle w:val="CDITable-RowCentre"/>
              <w:rPr>
                <w:lang w:val="en-GB"/>
              </w:rPr>
            </w:pPr>
            <w:r>
              <w:t>1</w:t>
            </w:r>
          </w:p>
        </w:tc>
        <w:tc>
          <w:tcPr>
            <w:tcW w:w="793" w:type="dxa"/>
            <w:tcMar>
              <w:top w:w="85" w:type="dxa"/>
              <w:left w:w="113" w:type="dxa"/>
              <w:bottom w:w="85" w:type="dxa"/>
              <w:right w:w="113" w:type="dxa"/>
            </w:tcMar>
            <w:vAlign w:val="center"/>
          </w:tcPr>
          <w:p w14:paraId="5B52F54B" w14:textId="534DFDA6" w:rsidR="00247AAD" w:rsidRPr="008E1374" w:rsidRDefault="00247AAD" w:rsidP="00247AAD">
            <w:pPr>
              <w:pStyle w:val="CDITable-RowCentre"/>
              <w:rPr>
                <w:lang w:val="en-GB"/>
              </w:rPr>
            </w:pPr>
            <w:r>
              <w:t>1</w:t>
            </w:r>
          </w:p>
        </w:tc>
        <w:tc>
          <w:tcPr>
            <w:tcW w:w="794" w:type="dxa"/>
            <w:tcMar>
              <w:top w:w="85" w:type="dxa"/>
              <w:left w:w="113" w:type="dxa"/>
              <w:bottom w:w="85" w:type="dxa"/>
              <w:right w:w="113" w:type="dxa"/>
            </w:tcMar>
            <w:vAlign w:val="center"/>
          </w:tcPr>
          <w:p w14:paraId="18991F22" w14:textId="72089C2C"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454C0982" w14:textId="4F5C4024"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111595DF" w14:textId="21157E2C"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04235718" w14:textId="50961056"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5AD0E758" w14:textId="27FD8F7B"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1B47FA94" w14:textId="45762C2A"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3364D0EA" w14:textId="61890FDD"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3DAF6FFC" w14:textId="62326B7F"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0E67DB42" w14:textId="4352DBA6" w:rsidR="00247AAD" w:rsidRPr="008E1374" w:rsidRDefault="00247AAD" w:rsidP="00247AAD">
            <w:pPr>
              <w:pStyle w:val="CDITable-RowCentre"/>
              <w:rPr>
                <w:lang w:val="en-GB"/>
              </w:rPr>
            </w:pPr>
            <w:r>
              <w:t>1</w:t>
            </w:r>
          </w:p>
        </w:tc>
        <w:tc>
          <w:tcPr>
            <w:tcW w:w="793" w:type="dxa"/>
            <w:tcMar>
              <w:top w:w="85" w:type="dxa"/>
              <w:left w:w="113" w:type="dxa"/>
              <w:bottom w:w="85" w:type="dxa"/>
              <w:right w:w="113" w:type="dxa"/>
            </w:tcMar>
            <w:vAlign w:val="center"/>
          </w:tcPr>
          <w:p w14:paraId="41533C1B" w14:textId="5CC15A73" w:rsidR="00247AAD" w:rsidRPr="008E1374" w:rsidRDefault="00247AAD" w:rsidP="00247AAD">
            <w:pPr>
              <w:pStyle w:val="CDITable-RowCentre"/>
              <w:rPr>
                <w:lang w:val="en-GB"/>
              </w:rPr>
            </w:pPr>
            <w:r>
              <w:t>1</w:t>
            </w:r>
          </w:p>
        </w:tc>
      </w:tr>
      <w:tr w:rsidR="00247AAD" w:rsidRPr="008E1374" w14:paraId="33E8D8AA" w14:textId="77777777" w:rsidTr="0084688B">
        <w:trPr>
          <w:trHeight w:val="60"/>
        </w:trPr>
        <w:tc>
          <w:tcPr>
            <w:tcW w:w="2438" w:type="dxa"/>
            <w:vMerge w:val="restart"/>
            <w:tcMar>
              <w:top w:w="85" w:type="dxa"/>
              <w:left w:w="113" w:type="dxa"/>
              <w:bottom w:w="85" w:type="dxa"/>
              <w:right w:w="113" w:type="dxa"/>
            </w:tcMar>
            <w:vAlign w:val="center"/>
          </w:tcPr>
          <w:p w14:paraId="758AEC5A" w14:textId="77777777" w:rsidR="00247AAD" w:rsidRPr="008E1374" w:rsidRDefault="00247AAD" w:rsidP="00247AAD">
            <w:pPr>
              <w:pStyle w:val="CDITable-RowLeft"/>
              <w:rPr>
                <w:lang w:val="en-GB"/>
              </w:rPr>
            </w:pPr>
            <w:r w:rsidRPr="008E1374">
              <w:rPr>
                <w:lang w:val="en-GB"/>
              </w:rPr>
              <w:t>Victoria</w:t>
            </w:r>
          </w:p>
        </w:tc>
        <w:tc>
          <w:tcPr>
            <w:tcW w:w="793" w:type="dxa"/>
            <w:tcMar>
              <w:top w:w="85" w:type="dxa"/>
              <w:left w:w="113" w:type="dxa"/>
              <w:bottom w:w="85" w:type="dxa"/>
              <w:right w:w="113" w:type="dxa"/>
            </w:tcMar>
            <w:vAlign w:val="center"/>
          </w:tcPr>
          <w:p w14:paraId="6D9A2676" w14:textId="77777777" w:rsidR="00247AAD" w:rsidRPr="008E1374" w:rsidRDefault="00247AAD" w:rsidP="00247AAD">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4DC2811D" w14:textId="00B7E43E"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39E0264E" w14:textId="29BBD8AB" w:rsidR="00247AAD" w:rsidRPr="008E1374" w:rsidRDefault="00247AAD" w:rsidP="00247AAD">
            <w:pPr>
              <w:pStyle w:val="CDITable-RowCentre"/>
              <w:rPr>
                <w:lang w:val="en-GB"/>
              </w:rPr>
            </w:pPr>
            <w:r>
              <w:t>1</w:t>
            </w:r>
          </w:p>
        </w:tc>
        <w:tc>
          <w:tcPr>
            <w:tcW w:w="794" w:type="dxa"/>
            <w:tcMar>
              <w:top w:w="85" w:type="dxa"/>
              <w:left w:w="113" w:type="dxa"/>
              <w:bottom w:w="85" w:type="dxa"/>
              <w:right w:w="113" w:type="dxa"/>
            </w:tcMar>
            <w:vAlign w:val="center"/>
          </w:tcPr>
          <w:p w14:paraId="672A3FF9" w14:textId="2673F02A" w:rsidR="00247AAD" w:rsidRPr="008E1374" w:rsidRDefault="00247AAD" w:rsidP="00247AAD">
            <w:pPr>
              <w:pStyle w:val="CDITable-RowCentre"/>
              <w:rPr>
                <w:lang w:val="en-GB"/>
              </w:rPr>
            </w:pPr>
            <w:r>
              <w:t>1</w:t>
            </w:r>
          </w:p>
        </w:tc>
        <w:tc>
          <w:tcPr>
            <w:tcW w:w="793" w:type="dxa"/>
            <w:tcMar>
              <w:top w:w="85" w:type="dxa"/>
              <w:left w:w="113" w:type="dxa"/>
              <w:bottom w:w="85" w:type="dxa"/>
              <w:right w:w="113" w:type="dxa"/>
            </w:tcMar>
            <w:vAlign w:val="center"/>
          </w:tcPr>
          <w:p w14:paraId="5AE511CA" w14:textId="48D14AA5" w:rsidR="00247AAD" w:rsidRPr="008E1374" w:rsidRDefault="00247AAD" w:rsidP="00247AAD">
            <w:pPr>
              <w:pStyle w:val="CDITable-RowCentre"/>
              <w:rPr>
                <w:lang w:val="en-GB"/>
              </w:rPr>
            </w:pPr>
            <w:r>
              <w:t>15</w:t>
            </w:r>
          </w:p>
        </w:tc>
        <w:tc>
          <w:tcPr>
            <w:tcW w:w="794" w:type="dxa"/>
            <w:tcMar>
              <w:top w:w="85" w:type="dxa"/>
              <w:left w:w="113" w:type="dxa"/>
              <w:bottom w:w="85" w:type="dxa"/>
              <w:right w:w="113" w:type="dxa"/>
            </w:tcMar>
            <w:vAlign w:val="center"/>
          </w:tcPr>
          <w:p w14:paraId="20E86686" w14:textId="202973CC"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0EB1EAFD" w14:textId="714C1ECA"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5A90AA40" w14:textId="104628BE"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AE037E2" w14:textId="6E95B027"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06CCC2C1" w14:textId="7F93ABAB"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8581E15" w14:textId="5F2DC7B7" w:rsidR="00247AAD" w:rsidRPr="008E1374" w:rsidRDefault="00247AAD" w:rsidP="00247AAD">
            <w:pPr>
              <w:pStyle w:val="CDITable-RowCentre"/>
              <w:rPr>
                <w:lang w:val="en-GB"/>
              </w:rPr>
            </w:pPr>
            <w:r>
              <w:t>1</w:t>
            </w:r>
          </w:p>
        </w:tc>
        <w:tc>
          <w:tcPr>
            <w:tcW w:w="793" w:type="dxa"/>
            <w:tcMar>
              <w:top w:w="85" w:type="dxa"/>
              <w:left w:w="113" w:type="dxa"/>
              <w:bottom w:w="85" w:type="dxa"/>
              <w:right w:w="113" w:type="dxa"/>
            </w:tcMar>
            <w:vAlign w:val="center"/>
          </w:tcPr>
          <w:p w14:paraId="6786FFC4" w14:textId="7A539669"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410EF106" w14:textId="73BE3FAA" w:rsidR="00247AAD" w:rsidRPr="008E1374" w:rsidRDefault="00247AAD" w:rsidP="00247AAD">
            <w:pPr>
              <w:pStyle w:val="CDITable-RowCentre"/>
              <w:rPr>
                <w:lang w:val="en-GB"/>
              </w:rPr>
            </w:pPr>
            <w:r>
              <w:t>2</w:t>
            </w:r>
          </w:p>
        </w:tc>
        <w:tc>
          <w:tcPr>
            <w:tcW w:w="794" w:type="dxa"/>
            <w:tcMar>
              <w:top w:w="85" w:type="dxa"/>
              <w:left w:w="113" w:type="dxa"/>
              <w:bottom w:w="85" w:type="dxa"/>
              <w:right w:w="113" w:type="dxa"/>
            </w:tcMar>
            <w:vAlign w:val="center"/>
          </w:tcPr>
          <w:p w14:paraId="75413F74" w14:textId="649D50F8" w:rsidR="00247AAD" w:rsidRPr="008E1374" w:rsidRDefault="00247AAD" w:rsidP="00247AAD">
            <w:pPr>
              <w:pStyle w:val="CDITable-RowCentre"/>
              <w:rPr>
                <w:lang w:val="en-GB"/>
              </w:rPr>
            </w:pPr>
            <w:r>
              <w:t>1</w:t>
            </w:r>
          </w:p>
        </w:tc>
        <w:tc>
          <w:tcPr>
            <w:tcW w:w="793" w:type="dxa"/>
            <w:tcMar>
              <w:top w:w="85" w:type="dxa"/>
              <w:left w:w="113" w:type="dxa"/>
              <w:bottom w:w="85" w:type="dxa"/>
              <w:right w:w="113" w:type="dxa"/>
            </w:tcMar>
            <w:vAlign w:val="center"/>
          </w:tcPr>
          <w:p w14:paraId="632C41E5" w14:textId="02382FCF" w:rsidR="00247AAD" w:rsidRPr="008E1374" w:rsidRDefault="00247AAD" w:rsidP="00247AAD">
            <w:pPr>
              <w:pStyle w:val="CDITable-RowCentre"/>
              <w:rPr>
                <w:lang w:val="en-GB"/>
              </w:rPr>
            </w:pPr>
            <w:r>
              <w:t>19</w:t>
            </w:r>
          </w:p>
        </w:tc>
      </w:tr>
      <w:tr w:rsidR="00247AAD" w:rsidRPr="008E1374" w14:paraId="3C29857B" w14:textId="77777777" w:rsidTr="0084688B">
        <w:trPr>
          <w:trHeight w:val="60"/>
        </w:trPr>
        <w:tc>
          <w:tcPr>
            <w:tcW w:w="2438" w:type="dxa"/>
            <w:vMerge/>
            <w:tcMar>
              <w:top w:w="85" w:type="dxa"/>
              <w:bottom w:w="85" w:type="dxa"/>
            </w:tcMar>
          </w:tcPr>
          <w:p w14:paraId="06CCCFDF" w14:textId="77777777" w:rsidR="00247AAD" w:rsidRPr="008E1374" w:rsidRDefault="00247AAD" w:rsidP="00247AAD">
            <w:pPr>
              <w:pStyle w:val="CDITable-RowLeft"/>
            </w:pPr>
          </w:p>
        </w:tc>
        <w:tc>
          <w:tcPr>
            <w:tcW w:w="793" w:type="dxa"/>
            <w:tcMar>
              <w:top w:w="85" w:type="dxa"/>
              <w:left w:w="113" w:type="dxa"/>
              <w:bottom w:w="85" w:type="dxa"/>
              <w:right w:w="113" w:type="dxa"/>
            </w:tcMar>
            <w:vAlign w:val="center"/>
          </w:tcPr>
          <w:p w14:paraId="7A4F56E1" w14:textId="77777777" w:rsidR="00247AAD" w:rsidRPr="008E1374" w:rsidRDefault="00247AAD" w:rsidP="00247AAD">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50C4F0C5" w14:textId="408ED963"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E55994C" w14:textId="433685DB"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4E6C962" w14:textId="1DB9F9B4" w:rsidR="00247AAD" w:rsidRPr="008E1374" w:rsidRDefault="00247AAD" w:rsidP="00247AAD">
            <w:pPr>
              <w:pStyle w:val="CDITable-RowCentre"/>
              <w:rPr>
                <w:lang w:val="en-GB"/>
              </w:rPr>
            </w:pPr>
            <w:r>
              <w:t>3</w:t>
            </w:r>
          </w:p>
        </w:tc>
        <w:tc>
          <w:tcPr>
            <w:tcW w:w="793" w:type="dxa"/>
            <w:tcMar>
              <w:top w:w="85" w:type="dxa"/>
              <w:left w:w="113" w:type="dxa"/>
              <w:bottom w:w="85" w:type="dxa"/>
              <w:right w:w="113" w:type="dxa"/>
            </w:tcMar>
            <w:vAlign w:val="center"/>
          </w:tcPr>
          <w:p w14:paraId="44C88719" w14:textId="02AD2B63" w:rsidR="00247AAD" w:rsidRPr="008E1374" w:rsidRDefault="00247AAD" w:rsidP="00247AAD">
            <w:pPr>
              <w:pStyle w:val="CDITable-RowCentre"/>
              <w:rPr>
                <w:lang w:val="en-GB"/>
              </w:rPr>
            </w:pPr>
            <w:r>
              <w:t>14</w:t>
            </w:r>
          </w:p>
        </w:tc>
        <w:tc>
          <w:tcPr>
            <w:tcW w:w="794" w:type="dxa"/>
            <w:tcMar>
              <w:top w:w="85" w:type="dxa"/>
              <w:left w:w="113" w:type="dxa"/>
              <w:bottom w:w="85" w:type="dxa"/>
              <w:right w:w="113" w:type="dxa"/>
            </w:tcMar>
            <w:vAlign w:val="center"/>
          </w:tcPr>
          <w:p w14:paraId="5BF3A365" w14:textId="486622E5"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CD04750" w14:textId="1155924C"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4D4C97F0" w14:textId="1ADA35B1"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0E6D9DCB" w14:textId="404A971A"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1E4B32CA" w14:textId="08938515"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45E83225" w14:textId="1E6538CB" w:rsidR="00247AAD" w:rsidRPr="008E1374" w:rsidRDefault="00247AAD" w:rsidP="00247AAD">
            <w:pPr>
              <w:pStyle w:val="CDITable-RowCentre"/>
              <w:rPr>
                <w:lang w:val="en-GB"/>
              </w:rPr>
            </w:pPr>
            <w:r>
              <w:t>4</w:t>
            </w:r>
          </w:p>
        </w:tc>
        <w:tc>
          <w:tcPr>
            <w:tcW w:w="793" w:type="dxa"/>
            <w:tcMar>
              <w:top w:w="85" w:type="dxa"/>
              <w:left w:w="113" w:type="dxa"/>
              <w:bottom w:w="85" w:type="dxa"/>
              <w:right w:w="113" w:type="dxa"/>
            </w:tcMar>
            <w:vAlign w:val="center"/>
          </w:tcPr>
          <w:p w14:paraId="77D88935" w14:textId="2C408622"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4914B94E" w14:textId="42669DA5" w:rsidR="00247AAD" w:rsidRPr="008E1374" w:rsidRDefault="00247AAD" w:rsidP="00247AAD">
            <w:pPr>
              <w:pStyle w:val="CDITable-RowCentre"/>
              <w:rPr>
                <w:lang w:val="en-GB"/>
              </w:rPr>
            </w:pPr>
            <w:r>
              <w:t>1</w:t>
            </w:r>
          </w:p>
        </w:tc>
        <w:tc>
          <w:tcPr>
            <w:tcW w:w="794" w:type="dxa"/>
            <w:tcMar>
              <w:top w:w="85" w:type="dxa"/>
              <w:left w:w="113" w:type="dxa"/>
              <w:bottom w:w="85" w:type="dxa"/>
              <w:right w:w="113" w:type="dxa"/>
            </w:tcMar>
            <w:vAlign w:val="center"/>
          </w:tcPr>
          <w:p w14:paraId="3B15B356" w14:textId="75BA8DDE" w:rsidR="00247AAD" w:rsidRPr="008E1374" w:rsidRDefault="00247AAD" w:rsidP="00247AAD">
            <w:pPr>
              <w:pStyle w:val="CDITable-RowCentre"/>
              <w:rPr>
                <w:lang w:val="en-GB"/>
              </w:rPr>
            </w:pPr>
            <w:r>
              <w:t>3</w:t>
            </w:r>
          </w:p>
        </w:tc>
        <w:tc>
          <w:tcPr>
            <w:tcW w:w="793" w:type="dxa"/>
            <w:tcMar>
              <w:top w:w="85" w:type="dxa"/>
              <w:left w:w="113" w:type="dxa"/>
              <w:bottom w:w="85" w:type="dxa"/>
              <w:right w:w="113" w:type="dxa"/>
            </w:tcMar>
            <w:vAlign w:val="center"/>
          </w:tcPr>
          <w:p w14:paraId="4A8DC774" w14:textId="10E17011" w:rsidR="00247AAD" w:rsidRPr="008E1374" w:rsidRDefault="00247AAD" w:rsidP="00247AAD">
            <w:pPr>
              <w:pStyle w:val="CDITable-RowCentre"/>
              <w:rPr>
                <w:lang w:val="en-GB"/>
              </w:rPr>
            </w:pPr>
            <w:r>
              <w:t>19</w:t>
            </w:r>
          </w:p>
        </w:tc>
      </w:tr>
      <w:tr w:rsidR="00247AAD" w:rsidRPr="008E1374" w14:paraId="4136C176" w14:textId="77777777" w:rsidTr="0084688B">
        <w:trPr>
          <w:trHeight w:val="60"/>
        </w:trPr>
        <w:tc>
          <w:tcPr>
            <w:tcW w:w="2438" w:type="dxa"/>
            <w:vMerge w:val="restart"/>
            <w:tcMar>
              <w:top w:w="85" w:type="dxa"/>
              <w:left w:w="113" w:type="dxa"/>
              <w:bottom w:w="85" w:type="dxa"/>
              <w:right w:w="113" w:type="dxa"/>
            </w:tcMar>
            <w:vAlign w:val="center"/>
          </w:tcPr>
          <w:p w14:paraId="1FF29F72" w14:textId="77777777" w:rsidR="00247AAD" w:rsidRPr="008E1374" w:rsidRDefault="00247AAD" w:rsidP="00247AAD">
            <w:pPr>
              <w:pStyle w:val="CDITable-RowLeft"/>
              <w:rPr>
                <w:lang w:val="en-GB"/>
              </w:rPr>
            </w:pPr>
            <w:r w:rsidRPr="008E1374">
              <w:rPr>
                <w:lang w:val="en-GB"/>
              </w:rPr>
              <w:t>Western Australia</w:t>
            </w:r>
          </w:p>
        </w:tc>
        <w:tc>
          <w:tcPr>
            <w:tcW w:w="793" w:type="dxa"/>
            <w:tcMar>
              <w:top w:w="85" w:type="dxa"/>
              <w:left w:w="113" w:type="dxa"/>
              <w:bottom w:w="85" w:type="dxa"/>
              <w:right w:w="113" w:type="dxa"/>
            </w:tcMar>
            <w:vAlign w:val="center"/>
          </w:tcPr>
          <w:p w14:paraId="39DB9123" w14:textId="77777777" w:rsidR="00247AAD" w:rsidRPr="008E1374" w:rsidRDefault="00247AAD" w:rsidP="00247AAD">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375BB273" w14:textId="3394FDBD"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53D9AB3C" w14:textId="75D71306"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608B053F" w14:textId="5701C570" w:rsidR="00247AAD" w:rsidRPr="008E1374" w:rsidRDefault="00247AAD" w:rsidP="00247AAD">
            <w:pPr>
              <w:pStyle w:val="CDITable-RowCentre"/>
              <w:rPr>
                <w:lang w:val="en-GB"/>
              </w:rPr>
            </w:pPr>
            <w:r>
              <w:t>2</w:t>
            </w:r>
          </w:p>
        </w:tc>
        <w:tc>
          <w:tcPr>
            <w:tcW w:w="793" w:type="dxa"/>
            <w:tcMar>
              <w:top w:w="85" w:type="dxa"/>
              <w:left w:w="113" w:type="dxa"/>
              <w:bottom w:w="85" w:type="dxa"/>
              <w:right w:w="113" w:type="dxa"/>
            </w:tcMar>
            <w:vAlign w:val="center"/>
          </w:tcPr>
          <w:p w14:paraId="505523AB" w14:textId="7A00480E" w:rsidR="00247AAD" w:rsidRPr="008E1374" w:rsidRDefault="00247AAD" w:rsidP="00247AAD">
            <w:pPr>
              <w:pStyle w:val="CDITable-RowCentre"/>
              <w:rPr>
                <w:lang w:val="en-GB"/>
              </w:rPr>
            </w:pPr>
            <w:r>
              <w:t>13</w:t>
            </w:r>
          </w:p>
        </w:tc>
        <w:tc>
          <w:tcPr>
            <w:tcW w:w="794" w:type="dxa"/>
            <w:tcMar>
              <w:top w:w="85" w:type="dxa"/>
              <w:left w:w="113" w:type="dxa"/>
              <w:bottom w:w="85" w:type="dxa"/>
              <w:right w:w="113" w:type="dxa"/>
            </w:tcMar>
            <w:vAlign w:val="center"/>
          </w:tcPr>
          <w:p w14:paraId="6D463288" w14:textId="77D93047"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390D7C53" w14:textId="621E02E9"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55674BCD" w14:textId="34628CDF"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6D3D488" w14:textId="43C313E3" w:rsidR="00247AAD" w:rsidRPr="008E1374" w:rsidRDefault="00247AAD" w:rsidP="00247AAD">
            <w:pPr>
              <w:pStyle w:val="CDITable-RowCentre"/>
              <w:rPr>
                <w:lang w:val="en-GB"/>
              </w:rPr>
            </w:pPr>
            <w:r>
              <w:t>1</w:t>
            </w:r>
          </w:p>
        </w:tc>
        <w:tc>
          <w:tcPr>
            <w:tcW w:w="794" w:type="dxa"/>
            <w:tcMar>
              <w:top w:w="85" w:type="dxa"/>
              <w:left w:w="113" w:type="dxa"/>
              <w:bottom w:w="85" w:type="dxa"/>
              <w:right w:w="113" w:type="dxa"/>
            </w:tcMar>
            <w:vAlign w:val="center"/>
          </w:tcPr>
          <w:p w14:paraId="378D562D" w14:textId="2DDED33E"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442FBE0F" w14:textId="585ABAF4" w:rsidR="00247AAD" w:rsidRPr="008E1374" w:rsidRDefault="00247AAD" w:rsidP="00247AAD">
            <w:pPr>
              <w:pStyle w:val="CDITable-RowCentre"/>
              <w:rPr>
                <w:lang w:val="en-GB"/>
              </w:rPr>
            </w:pPr>
            <w:r>
              <w:t>1</w:t>
            </w:r>
          </w:p>
        </w:tc>
        <w:tc>
          <w:tcPr>
            <w:tcW w:w="793" w:type="dxa"/>
            <w:tcMar>
              <w:top w:w="85" w:type="dxa"/>
              <w:left w:w="113" w:type="dxa"/>
              <w:bottom w:w="85" w:type="dxa"/>
              <w:right w:w="113" w:type="dxa"/>
            </w:tcMar>
            <w:vAlign w:val="center"/>
          </w:tcPr>
          <w:p w14:paraId="769B2AC0" w14:textId="2BC2FCC8"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39C3F7C5" w14:textId="72684BD6"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E050953" w14:textId="26324003" w:rsidR="00247AAD" w:rsidRPr="008E1374" w:rsidRDefault="00247AAD" w:rsidP="00247AAD">
            <w:pPr>
              <w:pStyle w:val="CDITable-RowCentre"/>
              <w:rPr>
                <w:lang w:val="en-GB"/>
              </w:rPr>
            </w:pPr>
            <w:r>
              <w:t>2</w:t>
            </w:r>
          </w:p>
        </w:tc>
        <w:tc>
          <w:tcPr>
            <w:tcW w:w="793" w:type="dxa"/>
            <w:tcMar>
              <w:top w:w="85" w:type="dxa"/>
              <w:left w:w="113" w:type="dxa"/>
              <w:bottom w:w="85" w:type="dxa"/>
              <w:right w:w="113" w:type="dxa"/>
            </w:tcMar>
            <w:vAlign w:val="center"/>
          </w:tcPr>
          <w:p w14:paraId="124376F1" w14:textId="70CE82E3" w:rsidR="00247AAD" w:rsidRPr="008E1374" w:rsidRDefault="00247AAD" w:rsidP="00247AAD">
            <w:pPr>
              <w:pStyle w:val="CDITable-RowCentre"/>
              <w:rPr>
                <w:lang w:val="en-GB"/>
              </w:rPr>
            </w:pPr>
            <w:r>
              <w:t>15</w:t>
            </w:r>
          </w:p>
        </w:tc>
      </w:tr>
      <w:tr w:rsidR="00247AAD" w:rsidRPr="008E1374" w14:paraId="7A726344" w14:textId="77777777" w:rsidTr="0084688B">
        <w:trPr>
          <w:trHeight w:val="60"/>
        </w:trPr>
        <w:tc>
          <w:tcPr>
            <w:tcW w:w="2438" w:type="dxa"/>
            <w:vMerge/>
            <w:tcMar>
              <w:top w:w="85" w:type="dxa"/>
              <w:bottom w:w="85" w:type="dxa"/>
            </w:tcMar>
          </w:tcPr>
          <w:p w14:paraId="6CA89166" w14:textId="77777777" w:rsidR="00247AAD" w:rsidRPr="008E1374" w:rsidRDefault="00247AAD" w:rsidP="00247AAD">
            <w:pPr>
              <w:pStyle w:val="CDITable-RowLeft"/>
            </w:pPr>
          </w:p>
        </w:tc>
        <w:tc>
          <w:tcPr>
            <w:tcW w:w="793" w:type="dxa"/>
            <w:tcMar>
              <w:top w:w="85" w:type="dxa"/>
              <w:left w:w="113" w:type="dxa"/>
              <w:bottom w:w="85" w:type="dxa"/>
              <w:right w:w="113" w:type="dxa"/>
            </w:tcMar>
            <w:vAlign w:val="center"/>
          </w:tcPr>
          <w:p w14:paraId="19DEE57A" w14:textId="77777777" w:rsidR="00247AAD" w:rsidRPr="008E1374" w:rsidRDefault="00247AAD" w:rsidP="00247AAD">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171630B2" w14:textId="3D802977"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4956D90E" w14:textId="78C37C64"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3D1D75D" w14:textId="7E87F113" w:rsidR="00247AAD" w:rsidRPr="008E1374" w:rsidRDefault="00247AAD" w:rsidP="00247AAD">
            <w:pPr>
              <w:pStyle w:val="CDITable-RowCentre"/>
              <w:rPr>
                <w:lang w:val="en-GB"/>
              </w:rPr>
            </w:pPr>
            <w:r>
              <w:t>2</w:t>
            </w:r>
          </w:p>
        </w:tc>
        <w:tc>
          <w:tcPr>
            <w:tcW w:w="793" w:type="dxa"/>
            <w:tcMar>
              <w:top w:w="85" w:type="dxa"/>
              <w:left w:w="113" w:type="dxa"/>
              <w:bottom w:w="85" w:type="dxa"/>
              <w:right w:w="113" w:type="dxa"/>
            </w:tcMar>
            <w:vAlign w:val="center"/>
          </w:tcPr>
          <w:p w14:paraId="443FC621" w14:textId="403863B5" w:rsidR="00247AAD" w:rsidRPr="008E1374" w:rsidRDefault="00247AAD" w:rsidP="00247AAD">
            <w:pPr>
              <w:pStyle w:val="CDITable-RowCentre"/>
              <w:rPr>
                <w:lang w:val="en-GB"/>
              </w:rPr>
            </w:pPr>
            <w:r>
              <w:t>10</w:t>
            </w:r>
          </w:p>
        </w:tc>
        <w:tc>
          <w:tcPr>
            <w:tcW w:w="794" w:type="dxa"/>
            <w:tcMar>
              <w:top w:w="85" w:type="dxa"/>
              <w:left w:w="113" w:type="dxa"/>
              <w:bottom w:w="85" w:type="dxa"/>
              <w:right w:w="113" w:type="dxa"/>
            </w:tcMar>
            <w:vAlign w:val="center"/>
          </w:tcPr>
          <w:p w14:paraId="5DA0B46E" w14:textId="4E55EFB1"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936D4FF" w14:textId="51D94A71"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47963033" w14:textId="1809B588"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67C3EE37" w14:textId="4785EC23" w:rsidR="00247AAD" w:rsidRPr="008E1374" w:rsidRDefault="00247AAD" w:rsidP="00247AAD">
            <w:pPr>
              <w:pStyle w:val="CDITable-RowCentre"/>
              <w:rPr>
                <w:lang w:val="en-GB"/>
              </w:rPr>
            </w:pPr>
            <w:r>
              <w:t>2</w:t>
            </w:r>
          </w:p>
        </w:tc>
        <w:tc>
          <w:tcPr>
            <w:tcW w:w="794" w:type="dxa"/>
            <w:tcMar>
              <w:top w:w="85" w:type="dxa"/>
              <w:left w:w="113" w:type="dxa"/>
              <w:bottom w:w="85" w:type="dxa"/>
              <w:right w:w="113" w:type="dxa"/>
            </w:tcMar>
            <w:vAlign w:val="center"/>
          </w:tcPr>
          <w:p w14:paraId="62969E14" w14:textId="77C0CA5C"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473B46E6" w14:textId="3A202ED9" w:rsidR="00247AAD" w:rsidRPr="008E1374" w:rsidRDefault="00247AAD" w:rsidP="00247AAD">
            <w:pPr>
              <w:pStyle w:val="CDITable-RowCentre"/>
              <w:rPr>
                <w:lang w:val="en-GB"/>
              </w:rPr>
            </w:pPr>
            <w:r>
              <w:t>2</w:t>
            </w:r>
          </w:p>
        </w:tc>
        <w:tc>
          <w:tcPr>
            <w:tcW w:w="793" w:type="dxa"/>
            <w:tcMar>
              <w:top w:w="85" w:type="dxa"/>
              <w:left w:w="113" w:type="dxa"/>
              <w:bottom w:w="85" w:type="dxa"/>
              <w:right w:w="113" w:type="dxa"/>
            </w:tcMar>
            <w:vAlign w:val="center"/>
          </w:tcPr>
          <w:p w14:paraId="481BB308" w14:textId="7FB20562"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69B00CB3" w14:textId="6B857689"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1E42438" w14:textId="7A21625F" w:rsidR="00247AAD" w:rsidRPr="008E1374" w:rsidRDefault="00247AAD" w:rsidP="00247AAD">
            <w:pPr>
              <w:pStyle w:val="CDITable-RowCentre"/>
              <w:rPr>
                <w:lang w:val="en-GB"/>
              </w:rPr>
            </w:pPr>
            <w:r>
              <w:t>2</w:t>
            </w:r>
          </w:p>
        </w:tc>
        <w:tc>
          <w:tcPr>
            <w:tcW w:w="793" w:type="dxa"/>
            <w:tcMar>
              <w:top w:w="85" w:type="dxa"/>
              <w:left w:w="113" w:type="dxa"/>
              <w:bottom w:w="85" w:type="dxa"/>
              <w:right w:w="113" w:type="dxa"/>
            </w:tcMar>
            <w:vAlign w:val="center"/>
          </w:tcPr>
          <w:p w14:paraId="484E2F1E" w14:textId="6DC7D969" w:rsidR="00247AAD" w:rsidRPr="008E1374" w:rsidRDefault="00247AAD" w:rsidP="00247AAD">
            <w:pPr>
              <w:pStyle w:val="CDITable-RowCentre"/>
              <w:rPr>
                <w:lang w:val="en-GB"/>
              </w:rPr>
            </w:pPr>
            <w:r>
              <w:t>14</w:t>
            </w:r>
          </w:p>
        </w:tc>
      </w:tr>
      <w:tr w:rsidR="00247AAD" w:rsidRPr="008E1374" w14:paraId="5C016844" w14:textId="77777777" w:rsidTr="0084688B">
        <w:trPr>
          <w:trHeight w:val="60"/>
        </w:trPr>
        <w:tc>
          <w:tcPr>
            <w:tcW w:w="2438" w:type="dxa"/>
            <w:vMerge w:val="restart"/>
            <w:shd w:val="clear" w:color="auto" w:fill="53C9F1" w:themeFill="background2"/>
            <w:tcMar>
              <w:top w:w="85" w:type="dxa"/>
              <w:left w:w="113" w:type="dxa"/>
              <w:bottom w:w="85" w:type="dxa"/>
              <w:right w:w="113" w:type="dxa"/>
            </w:tcMar>
            <w:vAlign w:val="center"/>
          </w:tcPr>
          <w:p w14:paraId="115731F3" w14:textId="77777777" w:rsidR="00247AAD" w:rsidRPr="008E1374" w:rsidRDefault="00247AAD" w:rsidP="00247AAD">
            <w:pPr>
              <w:pStyle w:val="CDITable-TotalRowLeft"/>
              <w:rPr>
                <w:lang w:val="en-GB"/>
              </w:rPr>
            </w:pPr>
            <w:r w:rsidRPr="008E1374">
              <w:rPr>
                <w:lang w:val="en-GB"/>
              </w:rPr>
              <w:t>Australia</w:t>
            </w:r>
          </w:p>
        </w:tc>
        <w:tc>
          <w:tcPr>
            <w:tcW w:w="793" w:type="dxa"/>
            <w:shd w:val="clear" w:color="auto" w:fill="53C9F1" w:themeFill="background2"/>
            <w:tcMar>
              <w:top w:w="85" w:type="dxa"/>
              <w:left w:w="113" w:type="dxa"/>
              <w:bottom w:w="85" w:type="dxa"/>
              <w:right w:w="113" w:type="dxa"/>
            </w:tcMar>
            <w:vAlign w:val="center"/>
          </w:tcPr>
          <w:p w14:paraId="5923EFB2" w14:textId="77777777" w:rsidR="00247AAD" w:rsidRPr="008E1374" w:rsidRDefault="00247AAD" w:rsidP="00247AAD">
            <w:pPr>
              <w:pStyle w:val="CDITable-TotalRowCentre"/>
              <w:rPr>
                <w:lang w:val="en-GB"/>
              </w:rPr>
            </w:pPr>
            <w:r w:rsidRPr="008E1374">
              <w:rPr>
                <w:lang w:val="en-GB"/>
              </w:rPr>
              <w:t>2025</w:t>
            </w:r>
          </w:p>
        </w:tc>
        <w:tc>
          <w:tcPr>
            <w:tcW w:w="794" w:type="dxa"/>
            <w:shd w:val="clear" w:color="auto" w:fill="53C9F1" w:themeFill="background2"/>
            <w:tcMar>
              <w:top w:w="85" w:type="dxa"/>
              <w:left w:w="113" w:type="dxa"/>
              <w:bottom w:w="85" w:type="dxa"/>
              <w:right w:w="113" w:type="dxa"/>
            </w:tcMar>
            <w:vAlign w:val="center"/>
          </w:tcPr>
          <w:p w14:paraId="52AF7740" w14:textId="26EC7793" w:rsidR="00247AAD" w:rsidRPr="00247AAD" w:rsidRDefault="00247AAD" w:rsidP="00247AAD">
            <w:pPr>
              <w:pStyle w:val="CDITable-TotalRowCentre"/>
            </w:pPr>
            <w:r w:rsidRPr="00247AAD">
              <w:rPr>
                <w:rStyle w:val="Bold"/>
                <w:b/>
                <w:bCs w:val="0"/>
              </w:rPr>
              <w:t>0</w:t>
            </w:r>
          </w:p>
        </w:tc>
        <w:tc>
          <w:tcPr>
            <w:tcW w:w="794" w:type="dxa"/>
            <w:shd w:val="clear" w:color="auto" w:fill="53C9F1" w:themeFill="background2"/>
            <w:tcMar>
              <w:top w:w="85" w:type="dxa"/>
              <w:left w:w="113" w:type="dxa"/>
              <w:bottom w:w="85" w:type="dxa"/>
              <w:right w:w="113" w:type="dxa"/>
            </w:tcMar>
            <w:vAlign w:val="center"/>
          </w:tcPr>
          <w:p w14:paraId="307EA832" w14:textId="58B40191" w:rsidR="00247AAD" w:rsidRPr="00247AAD" w:rsidRDefault="00247AAD" w:rsidP="00247AAD">
            <w:pPr>
              <w:pStyle w:val="CDITable-TotalRowCentre"/>
            </w:pPr>
            <w:r w:rsidRPr="00247AAD">
              <w:rPr>
                <w:rStyle w:val="Bold"/>
                <w:b/>
                <w:bCs w:val="0"/>
              </w:rPr>
              <w:t>1</w:t>
            </w:r>
          </w:p>
        </w:tc>
        <w:tc>
          <w:tcPr>
            <w:tcW w:w="794" w:type="dxa"/>
            <w:shd w:val="clear" w:color="auto" w:fill="53C9F1" w:themeFill="background2"/>
            <w:tcMar>
              <w:top w:w="85" w:type="dxa"/>
              <w:left w:w="113" w:type="dxa"/>
              <w:bottom w:w="85" w:type="dxa"/>
              <w:right w:w="113" w:type="dxa"/>
            </w:tcMar>
            <w:vAlign w:val="center"/>
          </w:tcPr>
          <w:p w14:paraId="060746C2" w14:textId="0CACF63D" w:rsidR="00247AAD" w:rsidRPr="00247AAD" w:rsidRDefault="00247AAD" w:rsidP="00247AAD">
            <w:pPr>
              <w:pStyle w:val="CDITable-TotalRowCentre"/>
            </w:pPr>
            <w:r w:rsidRPr="00247AAD">
              <w:rPr>
                <w:rStyle w:val="Bold"/>
                <w:b/>
                <w:bCs w:val="0"/>
              </w:rPr>
              <w:t>16</w:t>
            </w:r>
          </w:p>
        </w:tc>
        <w:tc>
          <w:tcPr>
            <w:tcW w:w="793" w:type="dxa"/>
            <w:shd w:val="clear" w:color="auto" w:fill="53C9F1" w:themeFill="background2"/>
            <w:tcMar>
              <w:top w:w="85" w:type="dxa"/>
              <w:left w:w="113" w:type="dxa"/>
              <w:bottom w:w="85" w:type="dxa"/>
              <w:right w:w="113" w:type="dxa"/>
            </w:tcMar>
            <w:vAlign w:val="center"/>
          </w:tcPr>
          <w:p w14:paraId="6032239E" w14:textId="626F3E7A" w:rsidR="00247AAD" w:rsidRPr="00247AAD" w:rsidRDefault="00247AAD" w:rsidP="00247AAD">
            <w:pPr>
              <w:pStyle w:val="CDITable-TotalRowCentre"/>
            </w:pPr>
            <w:r w:rsidRPr="00247AAD">
              <w:rPr>
                <w:rStyle w:val="Bold"/>
                <w:b/>
                <w:bCs w:val="0"/>
              </w:rPr>
              <w:t>86</w:t>
            </w:r>
          </w:p>
        </w:tc>
        <w:tc>
          <w:tcPr>
            <w:tcW w:w="794" w:type="dxa"/>
            <w:shd w:val="clear" w:color="auto" w:fill="53C9F1" w:themeFill="background2"/>
            <w:tcMar>
              <w:top w:w="85" w:type="dxa"/>
              <w:left w:w="113" w:type="dxa"/>
              <w:bottom w:w="85" w:type="dxa"/>
              <w:right w:w="113" w:type="dxa"/>
            </w:tcMar>
            <w:vAlign w:val="center"/>
          </w:tcPr>
          <w:p w14:paraId="7E8D4581" w14:textId="60BCB0A0" w:rsidR="00247AAD" w:rsidRPr="00247AAD" w:rsidRDefault="00247AAD" w:rsidP="00247AAD">
            <w:pPr>
              <w:pStyle w:val="CDITable-TotalRowCentre"/>
            </w:pPr>
            <w:r w:rsidRPr="00247AAD">
              <w:rPr>
                <w:rStyle w:val="Bold"/>
                <w:b/>
                <w:bCs w:val="0"/>
              </w:rPr>
              <w:t>1</w:t>
            </w:r>
          </w:p>
        </w:tc>
        <w:tc>
          <w:tcPr>
            <w:tcW w:w="794" w:type="dxa"/>
            <w:shd w:val="clear" w:color="auto" w:fill="53C9F1" w:themeFill="background2"/>
            <w:tcMar>
              <w:top w:w="85" w:type="dxa"/>
              <w:left w:w="113" w:type="dxa"/>
              <w:bottom w:w="85" w:type="dxa"/>
              <w:right w:w="113" w:type="dxa"/>
            </w:tcMar>
            <w:vAlign w:val="center"/>
          </w:tcPr>
          <w:p w14:paraId="0CB04F4A" w14:textId="41D0CFF4" w:rsidR="00247AAD" w:rsidRPr="00247AAD" w:rsidRDefault="00247AAD" w:rsidP="00247AAD">
            <w:pPr>
              <w:pStyle w:val="CDITable-TotalRowCentre"/>
            </w:pPr>
            <w:r w:rsidRPr="00247AAD">
              <w:rPr>
                <w:rStyle w:val="Bold"/>
                <w:b/>
                <w:bCs w:val="0"/>
              </w:rPr>
              <w:t>2</w:t>
            </w:r>
          </w:p>
        </w:tc>
        <w:tc>
          <w:tcPr>
            <w:tcW w:w="793" w:type="dxa"/>
            <w:shd w:val="clear" w:color="auto" w:fill="53C9F1" w:themeFill="background2"/>
            <w:tcMar>
              <w:top w:w="85" w:type="dxa"/>
              <w:left w:w="113" w:type="dxa"/>
              <w:bottom w:w="85" w:type="dxa"/>
              <w:right w:w="113" w:type="dxa"/>
            </w:tcMar>
            <w:vAlign w:val="center"/>
          </w:tcPr>
          <w:p w14:paraId="62DE933C" w14:textId="02C697B7" w:rsidR="00247AAD" w:rsidRPr="00247AAD" w:rsidRDefault="00247AAD" w:rsidP="00247AAD">
            <w:pPr>
              <w:pStyle w:val="CDITable-TotalRowCentre"/>
            </w:pPr>
            <w:r w:rsidRPr="00247AAD">
              <w:rPr>
                <w:rStyle w:val="Bold"/>
                <w:b/>
                <w:bCs w:val="0"/>
              </w:rPr>
              <w:t>2</w:t>
            </w:r>
          </w:p>
        </w:tc>
        <w:tc>
          <w:tcPr>
            <w:tcW w:w="794" w:type="dxa"/>
            <w:shd w:val="clear" w:color="auto" w:fill="53C9F1" w:themeFill="background2"/>
            <w:tcMar>
              <w:top w:w="85" w:type="dxa"/>
              <w:left w:w="113" w:type="dxa"/>
              <w:bottom w:w="85" w:type="dxa"/>
              <w:right w:w="113" w:type="dxa"/>
            </w:tcMar>
            <w:vAlign w:val="center"/>
          </w:tcPr>
          <w:p w14:paraId="0FC35E55" w14:textId="17B6F351" w:rsidR="00247AAD" w:rsidRPr="00247AAD" w:rsidRDefault="00247AAD" w:rsidP="00247AAD">
            <w:pPr>
              <w:pStyle w:val="CDITable-TotalRowCentre"/>
            </w:pPr>
            <w:r w:rsidRPr="00247AAD">
              <w:rPr>
                <w:rStyle w:val="Bold"/>
                <w:b/>
                <w:bCs w:val="0"/>
              </w:rPr>
              <w:t>8</w:t>
            </w:r>
          </w:p>
        </w:tc>
        <w:tc>
          <w:tcPr>
            <w:tcW w:w="794" w:type="dxa"/>
            <w:shd w:val="clear" w:color="auto" w:fill="53C9F1" w:themeFill="background2"/>
            <w:tcMar>
              <w:top w:w="85" w:type="dxa"/>
              <w:left w:w="113" w:type="dxa"/>
              <w:bottom w:w="85" w:type="dxa"/>
              <w:right w:w="113" w:type="dxa"/>
            </w:tcMar>
            <w:vAlign w:val="center"/>
          </w:tcPr>
          <w:p w14:paraId="5506AE2E" w14:textId="60A127DE" w:rsidR="00247AAD" w:rsidRPr="00247AAD" w:rsidRDefault="00247AAD" w:rsidP="00247AAD">
            <w:pPr>
              <w:pStyle w:val="CDITable-TotalRowCentre"/>
            </w:pPr>
            <w:r w:rsidRPr="00247AAD">
              <w:rPr>
                <w:rStyle w:val="Bold"/>
                <w:b/>
                <w:bCs w:val="0"/>
              </w:rPr>
              <w:t>0</w:t>
            </w:r>
          </w:p>
        </w:tc>
        <w:tc>
          <w:tcPr>
            <w:tcW w:w="794" w:type="dxa"/>
            <w:shd w:val="clear" w:color="auto" w:fill="53C9F1" w:themeFill="background2"/>
            <w:tcMar>
              <w:top w:w="85" w:type="dxa"/>
              <w:left w:w="113" w:type="dxa"/>
              <w:bottom w:w="85" w:type="dxa"/>
              <w:right w:w="113" w:type="dxa"/>
            </w:tcMar>
            <w:vAlign w:val="center"/>
          </w:tcPr>
          <w:p w14:paraId="7C55099A" w14:textId="21835E65" w:rsidR="00247AAD" w:rsidRPr="00247AAD" w:rsidRDefault="00247AAD" w:rsidP="00247AAD">
            <w:pPr>
              <w:pStyle w:val="CDITable-TotalRowCentre"/>
            </w:pPr>
            <w:r w:rsidRPr="00247AAD">
              <w:rPr>
                <w:rStyle w:val="Bold"/>
                <w:b/>
                <w:bCs w:val="0"/>
              </w:rPr>
              <w:t>8</w:t>
            </w:r>
          </w:p>
        </w:tc>
        <w:tc>
          <w:tcPr>
            <w:tcW w:w="793" w:type="dxa"/>
            <w:shd w:val="clear" w:color="auto" w:fill="53C9F1" w:themeFill="background2"/>
            <w:tcMar>
              <w:top w:w="85" w:type="dxa"/>
              <w:left w:w="113" w:type="dxa"/>
              <w:bottom w:w="85" w:type="dxa"/>
              <w:right w:w="113" w:type="dxa"/>
            </w:tcMar>
            <w:vAlign w:val="center"/>
          </w:tcPr>
          <w:p w14:paraId="655E528D" w14:textId="47C90E00" w:rsidR="00247AAD" w:rsidRPr="00247AAD" w:rsidRDefault="00247AAD" w:rsidP="00247AAD">
            <w:pPr>
              <w:pStyle w:val="CDITable-TotalRowCentre"/>
            </w:pPr>
            <w:r w:rsidRPr="00247AAD">
              <w:rPr>
                <w:rStyle w:val="Bold"/>
                <w:b/>
                <w:bCs w:val="0"/>
              </w:rPr>
              <w:t>3</w:t>
            </w:r>
          </w:p>
        </w:tc>
        <w:tc>
          <w:tcPr>
            <w:tcW w:w="794" w:type="dxa"/>
            <w:shd w:val="clear" w:color="auto" w:fill="53C9F1" w:themeFill="background2"/>
            <w:tcMar>
              <w:top w:w="85" w:type="dxa"/>
              <w:left w:w="113" w:type="dxa"/>
              <w:bottom w:w="85" w:type="dxa"/>
              <w:right w:w="113" w:type="dxa"/>
            </w:tcMar>
            <w:vAlign w:val="center"/>
          </w:tcPr>
          <w:p w14:paraId="6E91E3EE" w14:textId="072AF084" w:rsidR="00247AAD" w:rsidRPr="00247AAD" w:rsidRDefault="00247AAD" w:rsidP="00247AAD">
            <w:pPr>
              <w:pStyle w:val="CDITable-TotalRowCentre"/>
            </w:pPr>
            <w:r w:rsidRPr="00247AAD">
              <w:rPr>
                <w:rStyle w:val="Bold"/>
                <w:b/>
                <w:bCs w:val="0"/>
              </w:rPr>
              <w:t>8</w:t>
            </w:r>
          </w:p>
        </w:tc>
        <w:tc>
          <w:tcPr>
            <w:tcW w:w="794" w:type="dxa"/>
            <w:shd w:val="clear" w:color="auto" w:fill="53C9F1" w:themeFill="background2"/>
            <w:tcMar>
              <w:top w:w="85" w:type="dxa"/>
              <w:left w:w="113" w:type="dxa"/>
              <w:bottom w:w="85" w:type="dxa"/>
              <w:right w:w="113" w:type="dxa"/>
            </w:tcMar>
            <w:vAlign w:val="center"/>
          </w:tcPr>
          <w:p w14:paraId="6DE21333" w14:textId="1559BB9E" w:rsidR="00247AAD" w:rsidRPr="00247AAD" w:rsidRDefault="00247AAD" w:rsidP="00247AAD">
            <w:pPr>
              <w:pStyle w:val="CDITable-TotalRowCentre"/>
            </w:pPr>
            <w:r w:rsidRPr="00247AAD">
              <w:rPr>
                <w:rStyle w:val="Bold"/>
                <w:b/>
                <w:bCs w:val="0"/>
              </w:rPr>
              <w:t>22</w:t>
            </w:r>
          </w:p>
        </w:tc>
        <w:tc>
          <w:tcPr>
            <w:tcW w:w="793" w:type="dxa"/>
            <w:shd w:val="clear" w:color="auto" w:fill="53C9F1" w:themeFill="background2"/>
            <w:tcMar>
              <w:top w:w="85" w:type="dxa"/>
              <w:left w:w="113" w:type="dxa"/>
              <w:bottom w:w="85" w:type="dxa"/>
              <w:right w:w="113" w:type="dxa"/>
            </w:tcMar>
            <w:vAlign w:val="center"/>
          </w:tcPr>
          <w:p w14:paraId="1507818B" w14:textId="2E7F50B3" w:rsidR="00247AAD" w:rsidRPr="00247AAD" w:rsidRDefault="00247AAD" w:rsidP="00247AAD">
            <w:pPr>
              <w:pStyle w:val="CDITable-TotalRowCentre"/>
            </w:pPr>
            <w:r w:rsidRPr="00247AAD">
              <w:rPr>
                <w:rStyle w:val="Bold"/>
                <w:b/>
                <w:bCs w:val="0"/>
              </w:rPr>
              <w:t>113</w:t>
            </w:r>
          </w:p>
        </w:tc>
      </w:tr>
      <w:tr w:rsidR="00247AAD" w:rsidRPr="008E1374" w14:paraId="3CBC8DAC" w14:textId="77777777" w:rsidTr="0084688B">
        <w:trPr>
          <w:trHeight w:val="60"/>
        </w:trPr>
        <w:tc>
          <w:tcPr>
            <w:tcW w:w="2438" w:type="dxa"/>
            <w:vMerge/>
            <w:shd w:val="clear" w:color="auto" w:fill="53C9F1" w:themeFill="background2"/>
            <w:tcMar>
              <w:top w:w="85" w:type="dxa"/>
              <w:bottom w:w="85" w:type="dxa"/>
            </w:tcMar>
          </w:tcPr>
          <w:p w14:paraId="3D09F070" w14:textId="77777777" w:rsidR="00247AAD" w:rsidRPr="008E1374" w:rsidRDefault="00247AAD" w:rsidP="00247AAD">
            <w:pPr>
              <w:pStyle w:val="CDITable-RowCentre"/>
            </w:pPr>
          </w:p>
        </w:tc>
        <w:tc>
          <w:tcPr>
            <w:tcW w:w="793" w:type="dxa"/>
            <w:shd w:val="clear" w:color="auto" w:fill="53C9F1" w:themeFill="background2"/>
            <w:tcMar>
              <w:top w:w="85" w:type="dxa"/>
              <w:left w:w="113" w:type="dxa"/>
              <w:bottom w:w="85" w:type="dxa"/>
              <w:right w:w="113" w:type="dxa"/>
            </w:tcMar>
            <w:vAlign w:val="center"/>
          </w:tcPr>
          <w:p w14:paraId="4159DC91" w14:textId="77777777" w:rsidR="00247AAD" w:rsidRPr="008E1374" w:rsidRDefault="00247AAD" w:rsidP="00247AAD">
            <w:pPr>
              <w:pStyle w:val="CDITable-TotalRowCentre"/>
              <w:rPr>
                <w:lang w:val="en-GB"/>
              </w:rPr>
            </w:pPr>
            <w:r w:rsidRPr="008E1374">
              <w:rPr>
                <w:lang w:val="en-GB"/>
              </w:rPr>
              <w:t>2024</w:t>
            </w:r>
          </w:p>
        </w:tc>
        <w:tc>
          <w:tcPr>
            <w:tcW w:w="794" w:type="dxa"/>
            <w:shd w:val="clear" w:color="auto" w:fill="53C9F1" w:themeFill="background2"/>
            <w:tcMar>
              <w:top w:w="85" w:type="dxa"/>
              <w:left w:w="113" w:type="dxa"/>
              <w:bottom w:w="85" w:type="dxa"/>
              <w:right w:w="113" w:type="dxa"/>
            </w:tcMar>
            <w:vAlign w:val="center"/>
          </w:tcPr>
          <w:p w14:paraId="2F6F8563" w14:textId="6547B49F" w:rsidR="00247AAD" w:rsidRPr="00247AAD" w:rsidRDefault="00247AAD" w:rsidP="00247AAD">
            <w:pPr>
              <w:pStyle w:val="CDITable-TotalRowCentre"/>
            </w:pPr>
            <w:r w:rsidRPr="00247AAD">
              <w:rPr>
                <w:rStyle w:val="Bold"/>
                <w:b/>
                <w:bCs w:val="0"/>
              </w:rPr>
              <w:t>0</w:t>
            </w:r>
          </w:p>
        </w:tc>
        <w:tc>
          <w:tcPr>
            <w:tcW w:w="794" w:type="dxa"/>
            <w:shd w:val="clear" w:color="auto" w:fill="53C9F1" w:themeFill="background2"/>
            <w:tcMar>
              <w:top w:w="85" w:type="dxa"/>
              <w:left w:w="113" w:type="dxa"/>
              <w:bottom w:w="85" w:type="dxa"/>
              <w:right w:w="113" w:type="dxa"/>
            </w:tcMar>
            <w:vAlign w:val="center"/>
          </w:tcPr>
          <w:p w14:paraId="645CF138" w14:textId="0AE9308D" w:rsidR="00247AAD" w:rsidRPr="00247AAD" w:rsidRDefault="00247AAD" w:rsidP="00247AAD">
            <w:pPr>
              <w:pStyle w:val="CDITable-TotalRowCentre"/>
            </w:pPr>
            <w:r w:rsidRPr="00247AAD">
              <w:rPr>
                <w:rStyle w:val="Bold"/>
                <w:b/>
                <w:bCs w:val="0"/>
              </w:rPr>
              <w:t>0</w:t>
            </w:r>
          </w:p>
        </w:tc>
        <w:tc>
          <w:tcPr>
            <w:tcW w:w="794" w:type="dxa"/>
            <w:shd w:val="clear" w:color="auto" w:fill="53C9F1" w:themeFill="background2"/>
            <w:tcMar>
              <w:top w:w="85" w:type="dxa"/>
              <w:left w:w="113" w:type="dxa"/>
              <w:bottom w:w="85" w:type="dxa"/>
              <w:right w:w="113" w:type="dxa"/>
            </w:tcMar>
            <w:vAlign w:val="center"/>
          </w:tcPr>
          <w:p w14:paraId="5C9ECB68" w14:textId="2EF83D35" w:rsidR="00247AAD" w:rsidRPr="00247AAD" w:rsidRDefault="00247AAD" w:rsidP="00247AAD">
            <w:pPr>
              <w:pStyle w:val="CDITable-TotalRowCentre"/>
            </w:pPr>
            <w:r w:rsidRPr="00247AAD">
              <w:rPr>
                <w:rStyle w:val="Bold"/>
                <w:b/>
                <w:bCs w:val="0"/>
              </w:rPr>
              <w:t>25</w:t>
            </w:r>
          </w:p>
        </w:tc>
        <w:tc>
          <w:tcPr>
            <w:tcW w:w="793" w:type="dxa"/>
            <w:shd w:val="clear" w:color="auto" w:fill="53C9F1" w:themeFill="background2"/>
            <w:tcMar>
              <w:top w:w="85" w:type="dxa"/>
              <w:left w:w="113" w:type="dxa"/>
              <w:bottom w:w="85" w:type="dxa"/>
              <w:right w:w="113" w:type="dxa"/>
            </w:tcMar>
            <w:vAlign w:val="center"/>
          </w:tcPr>
          <w:p w14:paraId="52EE3B5B" w14:textId="0450E5A3" w:rsidR="00247AAD" w:rsidRPr="00247AAD" w:rsidRDefault="00247AAD" w:rsidP="00247AAD">
            <w:pPr>
              <w:pStyle w:val="CDITable-TotalRowCentre"/>
            </w:pPr>
            <w:r w:rsidRPr="00247AAD">
              <w:rPr>
                <w:rStyle w:val="Bold"/>
                <w:b/>
                <w:bCs w:val="0"/>
              </w:rPr>
              <w:t>108</w:t>
            </w:r>
          </w:p>
        </w:tc>
        <w:tc>
          <w:tcPr>
            <w:tcW w:w="794" w:type="dxa"/>
            <w:shd w:val="clear" w:color="auto" w:fill="53C9F1" w:themeFill="background2"/>
            <w:tcMar>
              <w:top w:w="85" w:type="dxa"/>
              <w:left w:w="113" w:type="dxa"/>
              <w:bottom w:w="85" w:type="dxa"/>
              <w:right w:w="113" w:type="dxa"/>
            </w:tcMar>
            <w:vAlign w:val="center"/>
          </w:tcPr>
          <w:p w14:paraId="18680573" w14:textId="2E86475A" w:rsidR="00247AAD" w:rsidRPr="00247AAD" w:rsidRDefault="00247AAD" w:rsidP="00247AAD">
            <w:pPr>
              <w:pStyle w:val="CDITable-TotalRowCentre"/>
            </w:pPr>
            <w:r w:rsidRPr="00247AAD">
              <w:rPr>
                <w:rStyle w:val="Bold"/>
                <w:b/>
                <w:bCs w:val="0"/>
              </w:rPr>
              <w:t>0</w:t>
            </w:r>
          </w:p>
        </w:tc>
        <w:tc>
          <w:tcPr>
            <w:tcW w:w="794" w:type="dxa"/>
            <w:shd w:val="clear" w:color="auto" w:fill="53C9F1" w:themeFill="background2"/>
            <w:tcMar>
              <w:top w:w="85" w:type="dxa"/>
              <w:left w:w="113" w:type="dxa"/>
              <w:bottom w:w="85" w:type="dxa"/>
              <w:right w:w="113" w:type="dxa"/>
            </w:tcMar>
            <w:vAlign w:val="center"/>
          </w:tcPr>
          <w:p w14:paraId="69A5DC20" w14:textId="706C16D1" w:rsidR="00247AAD" w:rsidRPr="00247AAD" w:rsidRDefault="00247AAD" w:rsidP="00247AAD">
            <w:pPr>
              <w:pStyle w:val="CDITable-TotalRowCentre"/>
            </w:pPr>
            <w:r w:rsidRPr="00247AAD">
              <w:rPr>
                <w:rStyle w:val="Bold"/>
                <w:b/>
                <w:bCs w:val="0"/>
              </w:rPr>
              <w:t>1</w:t>
            </w:r>
          </w:p>
        </w:tc>
        <w:tc>
          <w:tcPr>
            <w:tcW w:w="793" w:type="dxa"/>
            <w:shd w:val="clear" w:color="auto" w:fill="53C9F1" w:themeFill="background2"/>
            <w:tcMar>
              <w:top w:w="85" w:type="dxa"/>
              <w:left w:w="113" w:type="dxa"/>
              <w:bottom w:w="85" w:type="dxa"/>
              <w:right w:w="113" w:type="dxa"/>
            </w:tcMar>
            <w:vAlign w:val="center"/>
          </w:tcPr>
          <w:p w14:paraId="1AFA9F2E" w14:textId="7DB448EE" w:rsidR="00247AAD" w:rsidRPr="00247AAD" w:rsidRDefault="00247AAD" w:rsidP="00247AAD">
            <w:pPr>
              <w:pStyle w:val="CDITable-TotalRowCentre"/>
            </w:pPr>
            <w:r w:rsidRPr="00247AAD">
              <w:rPr>
                <w:rStyle w:val="Bold"/>
                <w:b/>
                <w:bCs w:val="0"/>
              </w:rPr>
              <w:t>0</w:t>
            </w:r>
          </w:p>
        </w:tc>
        <w:tc>
          <w:tcPr>
            <w:tcW w:w="794" w:type="dxa"/>
            <w:shd w:val="clear" w:color="auto" w:fill="53C9F1" w:themeFill="background2"/>
            <w:tcMar>
              <w:top w:w="85" w:type="dxa"/>
              <w:left w:w="113" w:type="dxa"/>
              <w:bottom w:w="85" w:type="dxa"/>
              <w:right w:w="113" w:type="dxa"/>
            </w:tcMar>
            <w:vAlign w:val="center"/>
          </w:tcPr>
          <w:p w14:paraId="1BB95C3D" w14:textId="085EE027" w:rsidR="00247AAD" w:rsidRPr="00247AAD" w:rsidRDefault="00247AAD" w:rsidP="00247AAD">
            <w:pPr>
              <w:pStyle w:val="CDITable-TotalRowCentre"/>
            </w:pPr>
            <w:r w:rsidRPr="00247AAD">
              <w:rPr>
                <w:rStyle w:val="Bold"/>
                <w:b/>
                <w:bCs w:val="0"/>
              </w:rPr>
              <w:t>2</w:t>
            </w:r>
          </w:p>
        </w:tc>
        <w:tc>
          <w:tcPr>
            <w:tcW w:w="794" w:type="dxa"/>
            <w:shd w:val="clear" w:color="auto" w:fill="53C9F1" w:themeFill="background2"/>
            <w:tcMar>
              <w:top w:w="85" w:type="dxa"/>
              <w:left w:w="113" w:type="dxa"/>
              <w:bottom w:w="85" w:type="dxa"/>
              <w:right w:w="113" w:type="dxa"/>
            </w:tcMar>
            <w:vAlign w:val="center"/>
          </w:tcPr>
          <w:p w14:paraId="3114504D" w14:textId="3AC9FE3A" w:rsidR="00247AAD" w:rsidRPr="00247AAD" w:rsidRDefault="00247AAD" w:rsidP="00247AAD">
            <w:pPr>
              <w:pStyle w:val="CDITable-TotalRowCentre"/>
            </w:pPr>
            <w:r w:rsidRPr="00247AAD">
              <w:rPr>
                <w:rStyle w:val="Bold"/>
                <w:b/>
                <w:bCs w:val="0"/>
              </w:rPr>
              <w:t>6</w:t>
            </w:r>
          </w:p>
        </w:tc>
        <w:tc>
          <w:tcPr>
            <w:tcW w:w="794" w:type="dxa"/>
            <w:shd w:val="clear" w:color="auto" w:fill="53C9F1" w:themeFill="background2"/>
            <w:tcMar>
              <w:top w:w="85" w:type="dxa"/>
              <w:left w:w="113" w:type="dxa"/>
              <w:bottom w:w="85" w:type="dxa"/>
              <w:right w:w="113" w:type="dxa"/>
            </w:tcMar>
            <w:vAlign w:val="center"/>
          </w:tcPr>
          <w:p w14:paraId="73596007" w14:textId="722ACA8A" w:rsidR="00247AAD" w:rsidRPr="00247AAD" w:rsidRDefault="00247AAD" w:rsidP="00247AAD">
            <w:pPr>
              <w:pStyle w:val="CDITable-TotalRowCentre"/>
            </w:pPr>
            <w:r w:rsidRPr="00247AAD">
              <w:rPr>
                <w:rStyle w:val="Bold"/>
                <w:b/>
                <w:bCs w:val="0"/>
              </w:rPr>
              <w:t>18</w:t>
            </w:r>
          </w:p>
        </w:tc>
        <w:tc>
          <w:tcPr>
            <w:tcW w:w="793" w:type="dxa"/>
            <w:shd w:val="clear" w:color="auto" w:fill="53C9F1" w:themeFill="background2"/>
            <w:tcMar>
              <w:top w:w="85" w:type="dxa"/>
              <w:left w:w="113" w:type="dxa"/>
              <w:bottom w:w="85" w:type="dxa"/>
              <w:right w:w="113" w:type="dxa"/>
            </w:tcMar>
            <w:vAlign w:val="center"/>
          </w:tcPr>
          <w:p w14:paraId="46C5E660" w14:textId="6EA8F74E" w:rsidR="00247AAD" w:rsidRPr="00247AAD" w:rsidRDefault="00247AAD" w:rsidP="00247AAD">
            <w:pPr>
              <w:pStyle w:val="CDITable-TotalRowCentre"/>
            </w:pPr>
            <w:r w:rsidRPr="00247AAD">
              <w:rPr>
                <w:rStyle w:val="Bold"/>
                <w:b/>
                <w:bCs w:val="0"/>
              </w:rPr>
              <w:t>2</w:t>
            </w:r>
          </w:p>
        </w:tc>
        <w:tc>
          <w:tcPr>
            <w:tcW w:w="794" w:type="dxa"/>
            <w:shd w:val="clear" w:color="auto" w:fill="53C9F1" w:themeFill="background2"/>
            <w:tcMar>
              <w:top w:w="85" w:type="dxa"/>
              <w:left w:w="113" w:type="dxa"/>
              <w:bottom w:w="85" w:type="dxa"/>
              <w:right w:w="113" w:type="dxa"/>
            </w:tcMar>
            <w:vAlign w:val="center"/>
          </w:tcPr>
          <w:p w14:paraId="3123D834" w14:textId="6324702F" w:rsidR="00247AAD" w:rsidRPr="00247AAD" w:rsidRDefault="00247AAD" w:rsidP="00247AAD">
            <w:pPr>
              <w:pStyle w:val="CDITable-TotalRowCentre"/>
            </w:pPr>
            <w:r w:rsidRPr="00247AAD">
              <w:rPr>
                <w:rStyle w:val="Bold"/>
                <w:b/>
                <w:bCs w:val="0"/>
              </w:rPr>
              <w:t>6</w:t>
            </w:r>
          </w:p>
        </w:tc>
        <w:tc>
          <w:tcPr>
            <w:tcW w:w="794" w:type="dxa"/>
            <w:shd w:val="clear" w:color="auto" w:fill="53C9F1" w:themeFill="background2"/>
            <w:tcMar>
              <w:top w:w="85" w:type="dxa"/>
              <w:left w:w="113" w:type="dxa"/>
              <w:bottom w:w="85" w:type="dxa"/>
              <w:right w:w="113" w:type="dxa"/>
            </w:tcMar>
            <w:vAlign w:val="center"/>
          </w:tcPr>
          <w:p w14:paraId="472A08E0" w14:textId="07F096DD" w:rsidR="00247AAD" w:rsidRPr="00247AAD" w:rsidRDefault="00247AAD" w:rsidP="00247AAD">
            <w:pPr>
              <w:pStyle w:val="CDITable-TotalRowCentre"/>
            </w:pPr>
            <w:r w:rsidRPr="00247AAD">
              <w:rPr>
                <w:rStyle w:val="Bold"/>
                <w:b/>
                <w:bCs w:val="0"/>
              </w:rPr>
              <w:t>33</w:t>
            </w:r>
          </w:p>
        </w:tc>
        <w:tc>
          <w:tcPr>
            <w:tcW w:w="793" w:type="dxa"/>
            <w:shd w:val="clear" w:color="auto" w:fill="53C9F1" w:themeFill="background2"/>
            <w:tcMar>
              <w:top w:w="85" w:type="dxa"/>
              <w:left w:w="113" w:type="dxa"/>
              <w:bottom w:w="85" w:type="dxa"/>
              <w:right w:w="113" w:type="dxa"/>
            </w:tcMar>
            <w:vAlign w:val="center"/>
          </w:tcPr>
          <w:p w14:paraId="32A345E1" w14:textId="33D86351" w:rsidR="00247AAD" w:rsidRPr="00247AAD" w:rsidRDefault="00247AAD" w:rsidP="00247AAD">
            <w:pPr>
              <w:pStyle w:val="CDITable-TotalRowCentre"/>
            </w:pPr>
            <w:r w:rsidRPr="00247AAD">
              <w:rPr>
                <w:rStyle w:val="Bold"/>
                <w:b/>
                <w:bCs w:val="0"/>
              </w:rPr>
              <w:t>135</w:t>
            </w:r>
          </w:p>
        </w:tc>
      </w:tr>
    </w:tbl>
    <w:p w14:paraId="26B35063" w14:textId="77777777" w:rsidR="00292EA5" w:rsidRPr="00292EA5" w:rsidRDefault="00292EA5" w:rsidP="00292EA5">
      <w:pPr>
        <w:pStyle w:val="CDITable-FirstFootnote"/>
        <w:rPr>
          <w:lang w:val="en-GB"/>
        </w:rPr>
      </w:pPr>
      <w:r w:rsidRPr="00292EA5">
        <w:rPr>
          <w:lang w:val="en-GB"/>
        </w:rPr>
        <w:t>a</w:t>
      </w:r>
      <w:r w:rsidRPr="00292EA5">
        <w:rPr>
          <w:lang w:val="en-GB"/>
        </w:rPr>
        <w:tab/>
        <w:t>ND: not determined at time of report.</w:t>
      </w:r>
    </w:p>
    <w:p w14:paraId="1C9EFB83" w14:textId="481FAE92" w:rsidR="008E1374" w:rsidRPr="008E1374" w:rsidRDefault="00292EA5" w:rsidP="00292EA5">
      <w:pPr>
        <w:pStyle w:val="CDITable-Footnote"/>
        <w:rPr>
          <w:lang w:val="en-GB"/>
        </w:rPr>
      </w:pPr>
      <w:r w:rsidRPr="00292EA5">
        <w:rPr>
          <w:lang w:val="en-GB"/>
        </w:rPr>
        <w:t>b</w:t>
      </w:r>
      <w:r w:rsidRPr="00292EA5">
        <w:rPr>
          <w:lang w:val="en-GB"/>
        </w:rPr>
        <w:tab/>
      </w:r>
      <w:proofErr w:type="spellStart"/>
      <w:r w:rsidRPr="00292EA5">
        <w:rPr>
          <w:lang w:val="en-GB"/>
        </w:rPr>
        <w:t>ytd</w:t>
      </w:r>
      <w:proofErr w:type="spellEnd"/>
      <w:r w:rsidRPr="00292EA5">
        <w:rPr>
          <w:lang w:val="en-GB"/>
        </w:rPr>
        <w:t>: year to date, data from 1 January to 31 December 2025</w:t>
      </w:r>
      <w:r w:rsidR="008E1374" w:rsidRPr="008E1374">
        <w:rPr>
          <w:lang w:val="en-GB"/>
        </w:rPr>
        <w:t>.</w:t>
      </w:r>
    </w:p>
    <w:p w14:paraId="1A238C16" w14:textId="77777777" w:rsidR="008E1374" w:rsidRDefault="008E1374" w:rsidP="00112436">
      <w:pPr>
        <w:sectPr w:rsidR="008E1374" w:rsidSect="00292EA5">
          <w:footnotePr>
            <w:numFmt w:val="lowerRoman"/>
          </w:footnotePr>
          <w:pgSz w:w="16840" w:h="11907" w:orient="landscape" w:code="9"/>
          <w:pgMar w:top="1021" w:right="1134" w:bottom="1021" w:left="1134" w:header="709" w:footer="567" w:gutter="0"/>
          <w:cols w:space="708"/>
          <w:docGrid w:linePitch="360"/>
        </w:sectPr>
      </w:pPr>
    </w:p>
    <w:p w14:paraId="4667006C" w14:textId="77777777" w:rsidR="008A0736" w:rsidRDefault="008A0736" w:rsidP="0084688B">
      <w:pPr>
        <w:pStyle w:val="Heading1-noline"/>
        <w:spacing w:before="0"/>
      </w:pPr>
      <w:bookmarkStart w:id="0" w:name="_Toc195530508"/>
      <w:bookmarkStart w:id="1" w:name="_Toc201743697"/>
      <w:r>
        <w:t>Author details</w:t>
      </w:r>
      <w:bookmarkEnd w:id="0"/>
      <w:bookmarkEnd w:id="1"/>
    </w:p>
    <w:p w14:paraId="2620DAB8" w14:textId="77777777" w:rsidR="0084688B" w:rsidRPr="0084688B" w:rsidRDefault="0084688B" w:rsidP="0084688B">
      <w:pPr>
        <w:rPr>
          <w:lang w:val="en-GB"/>
        </w:rPr>
      </w:pPr>
      <w:r w:rsidRPr="0084688B">
        <w:rPr>
          <w:lang w:val="en-GB"/>
        </w:rPr>
        <w:t>Monica M Lahra</w:t>
      </w:r>
      <w:r w:rsidRPr="0084688B">
        <w:rPr>
          <w:vertAlign w:val="superscript"/>
          <w:lang w:val="en-GB"/>
        </w:rPr>
        <w:t>1,2</w:t>
      </w:r>
    </w:p>
    <w:p w14:paraId="5573886E" w14:textId="77777777" w:rsidR="0084688B" w:rsidRPr="0084688B" w:rsidRDefault="0084688B" w:rsidP="0084688B">
      <w:pPr>
        <w:rPr>
          <w:lang w:val="en-GB"/>
        </w:rPr>
      </w:pPr>
      <w:r w:rsidRPr="0084688B">
        <w:rPr>
          <w:lang w:val="en-GB"/>
        </w:rPr>
        <w:t>Siobhan M Hurley</w:t>
      </w:r>
      <w:r w:rsidRPr="0084688B">
        <w:rPr>
          <w:vertAlign w:val="superscript"/>
          <w:lang w:val="en-GB"/>
        </w:rPr>
        <w:t>1</w:t>
      </w:r>
    </w:p>
    <w:p w14:paraId="4C45B7A8" w14:textId="77777777" w:rsidR="0084688B" w:rsidRPr="0084688B" w:rsidRDefault="0084688B" w:rsidP="0084688B">
      <w:pPr>
        <w:rPr>
          <w:lang w:val="en-GB"/>
        </w:rPr>
      </w:pPr>
      <w:r w:rsidRPr="0084688B">
        <w:rPr>
          <w:lang w:val="en-GB"/>
        </w:rPr>
        <w:t>Tiffany R Hogan</w:t>
      </w:r>
      <w:r w:rsidRPr="0084688B">
        <w:rPr>
          <w:vertAlign w:val="superscript"/>
          <w:lang w:val="en-GB"/>
        </w:rPr>
        <w:t>1</w:t>
      </w:r>
    </w:p>
    <w:p w14:paraId="29A37DC0" w14:textId="77777777" w:rsidR="0084688B" w:rsidRPr="0084688B" w:rsidRDefault="0084688B" w:rsidP="0084688B">
      <w:pPr>
        <w:pStyle w:val="CDINumberedList1L1"/>
        <w:ind w:left="397" w:hanging="397"/>
        <w:rPr>
          <w:lang w:val="en-GB"/>
        </w:rPr>
      </w:pPr>
      <w:r w:rsidRPr="0084688B">
        <w:rPr>
          <w:lang w:val="en-GB"/>
        </w:rPr>
        <w:t>NSW Health Pathology, World Health Organization Collaborating Centre for STI and AMR and Neisseria Reference Laboratory, Microbiology, Prince of Wales Hospital, Randwick, NSW 2031, Australia</w:t>
      </w:r>
    </w:p>
    <w:p w14:paraId="001C00CD" w14:textId="77777777" w:rsidR="0084688B" w:rsidRPr="0084688B" w:rsidRDefault="0084688B" w:rsidP="0084688B">
      <w:pPr>
        <w:pStyle w:val="CDINumberedList1L1"/>
        <w:ind w:left="397" w:hanging="397"/>
        <w:rPr>
          <w:lang w:val="en-GB"/>
        </w:rPr>
      </w:pPr>
      <w:r w:rsidRPr="0084688B">
        <w:rPr>
          <w:lang w:val="en-GB"/>
        </w:rPr>
        <w:t>School of Medical Sciences, Faculty of Medicine, University of New South Wales, Kensington, NSW 2052, Australia</w:t>
      </w:r>
    </w:p>
    <w:p w14:paraId="13ABE847" w14:textId="77777777" w:rsidR="00423436" w:rsidRDefault="00423436" w:rsidP="00423436">
      <w:pPr>
        <w:pStyle w:val="CDICorrespondingauthor"/>
      </w:pPr>
      <w:r>
        <w:t>Corresponding author</w:t>
      </w:r>
    </w:p>
    <w:p w14:paraId="23A100C9" w14:textId="77777777" w:rsidR="0084688B" w:rsidRPr="0084688B" w:rsidRDefault="0084688B" w:rsidP="0084688B">
      <w:pPr>
        <w:rPr>
          <w:lang w:val="en-GB"/>
        </w:rPr>
      </w:pPr>
      <w:r w:rsidRPr="0084688B">
        <w:rPr>
          <w:lang w:val="en-GB"/>
        </w:rPr>
        <w:t>Professor Monica M Lahra</w:t>
      </w:r>
    </w:p>
    <w:p w14:paraId="72A7E8E6" w14:textId="77777777" w:rsidR="0084688B" w:rsidRPr="0084688B" w:rsidRDefault="0084688B" w:rsidP="0084688B">
      <w:pPr>
        <w:rPr>
          <w:lang w:val="en-GB"/>
        </w:rPr>
      </w:pPr>
      <w:r w:rsidRPr="0084688B">
        <w:rPr>
          <w:lang w:val="en-GB"/>
        </w:rPr>
        <w:t>The World Health Organization Collaborating Centre for STI and AMR and Neisseria Reference Laboratory, NSW Health Pathology, Microbiology, Prince of Wales Hospital, Randwick, NSW 2031, Australia</w:t>
      </w:r>
    </w:p>
    <w:p w14:paraId="2E9EB425" w14:textId="77777777" w:rsidR="0084688B" w:rsidRPr="0084688B" w:rsidRDefault="0084688B" w:rsidP="0084688B">
      <w:pPr>
        <w:rPr>
          <w:lang w:val="en-GB"/>
        </w:rPr>
      </w:pPr>
      <w:r w:rsidRPr="0084688B">
        <w:rPr>
          <w:lang w:val="en-GB"/>
        </w:rPr>
        <w:t>Telephone: +61 2 9382 3678</w:t>
      </w:r>
    </w:p>
    <w:p w14:paraId="1971BB32" w14:textId="77777777" w:rsidR="0084688B" w:rsidRPr="0084688B" w:rsidRDefault="0084688B" w:rsidP="0084688B">
      <w:pPr>
        <w:rPr>
          <w:lang w:val="en-GB"/>
        </w:rPr>
      </w:pPr>
      <w:r w:rsidRPr="0084688B">
        <w:rPr>
          <w:lang w:val="en-GB"/>
        </w:rPr>
        <w:t>Facsimile: +61 2 9382 3720</w:t>
      </w:r>
    </w:p>
    <w:p w14:paraId="4B03CD30" w14:textId="73D55DAF" w:rsidR="0084688B" w:rsidRDefault="0084688B" w:rsidP="0084688B">
      <w:pPr>
        <w:rPr>
          <w:lang w:val="en-GB"/>
        </w:rPr>
      </w:pPr>
      <w:r w:rsidRPr="0084688B">
        <w:rPr>
          <w:lang w:val="en-GB"/>
        </w:rPr>
        <w:t xml:space="preserve">Email: </w:t>
      </w:r>
      <w:hyperlink r:id="rId14" w:history="1">
        <w:r w:rsidRPr="004E7542">
          <w:rPr>
            <w:rStyle w:val="Hyperlink"/>
            <w:lang w:val="en-GB"/>
          </w:rPr>
          <w:t>monica.lahra@health.nsw.gov.au</w:t>
        </w:r>
      </w:hyperlink>
      <w:r>
        <w:rPr>
          <w:lang w:val="en-GB"/>
        </w:rPr>
        <w:t xml:space="preserve"> </w:t>
      </w:r>
      <w:r>
        <w:rPr>
          <w:lang w:val="en-GB"/>
        </w:rPr>
        <w:br w:type="page"/>
      </w:r>
    </w:p>
    <w:p w14:paraId="60A84A1D" w14:textId="77777777" w:rsidR="008A0736" w:rsidRDefault="008A0736" w:rsidP="00112436">
      <w:pPr>
        <w:pStyle w:val="Heading1-noline"/>
      </w:pPr>
      <w:bookmarkStart w:id="2" w:name="_Toc195530511"/>
      <w:bookmarkStart w:id="3" w:name="_Toc201743698"/>
      <w:r>
        <w:t>References</w:t>
      </w:r>
      <w:bookmarkEnd w:id="2"/>
      <w:bookmarkEnd w:id="3"/>
    </w:p>
    <w:p w14:paraId="5B41F679" w14:textId="77777777" w:rsidR="00292EA5" w:rsidRPr="00292EA5" w:rsidRDefault="00292EA5" w:rsidP="00292EA5">
      <w:pPr>
        <w:pStyle w:val="CDINumberedList1L1"/>
        <w:numPr>
          <w:ilvl w:val="0"/>
          <w:numId w:val="11"/>
        </w:numPr>
        <w:ind w:left="397" w:hanging="397"/>
        <w:rPr>
          <w:lang w:val="en-GB"/>
        </w:rPr>
      </w:pPr>
      <w:r w:rsidRPr="00292EA5">
        <w:rPr>
          <w:lang w:val="en-GB"/>
        </w:rPr>
        <w:t xml:space="preserve">Australian Centre for Disease Control (Australian CDC), Communicable Diseases Network Australia (CDNA). </w:t>
      </w:r>
      <w:r w:rsidRPr="00292EA5">
        <w:rPr>
          <w:i/>
          <w:iCs/>
          <w:lang w:val="en-GB"/>
        </w:rPr>
        <w:t>Invasive Meningococcal Disease: CDNA National Guidelines for Public Health Units</w:t>
      </w:r>
      <w:r w:rsidRPr="00292EA5">
        <w:rPr>
          <w:lang w:val="en-GB"/>
        </w:rPr>
        <w:t xml:space="preserve">. Canberra: Australian CDC; 4 July 2017. Available from: </w:t>
      </w:r>
      <w:hyperlink r:id="rId15" w:history="1">
        <w:r w:rsidRPr="00292EA5">
          <w:rPr>
            <w:rStyle w:val="Hyperlink"/>
            <w:lang w:val="en-GB"/>
          </w:rPr>
          <w:t>https://www.cdc.gov.au/resources/publications/invasive-meningococcal-disease-cdna-national-guidelines-public-health-units</w:t>
        </w:r>
      </w:hyperlink>
      <w:r w:rsidRPr="00292EA5">
        <w:rPr>
          <w:lang w:val="en-GB"/>
        </w:rPr>
        <w:t>.</w:t>
      </w:r>
    </w:p>
    <w:p w14:paraId="0C99754C" w14:textId="77777777" w:rsidR="00292EA5" w:rsidRPr="00292EA5" w:rsidRDefault="00292EA5" w:rsidP="00292EA5">
      <w:pPr>
        <w:pStyle w:val="CDINumberedList1L1"/>
        <w:ind w:left="397" w:hanging="397"/>
        <w:rPr>
          <w:lang w:val="en-GB"/>
        </w:rPr>
      </w:pPr>
      <w:r w:rsidRPr="00292EA5">
        <w:rPr>
          <w:lang w:val="en-GB"/>
        </w:rPr>
        <w:t xml:space="preserve">Lahra MM, Hogan TR. Australian Meningococcal Surveillance Programme Annual Report, 2019. </w:t>
      </w:r>
      <w:r w:rsidRPr="00292EA5">
        <w:rPr>
          <w:i/>
          <w:iCs/>
          <w:lang w:val="en-GB"/>
        </w:rPr>
        <w:t>Commun Dis Intell (2018)</w:t>
      </w:r>
      <w:r w:rsidRPr="00292EA5">
        <w:rPr>
          <w:lang w:val="en-GB"/>
        </w:rPr>
        <w:t xml:space="preserve">. 2020:44. doi: </w:t>
      </w:r>
      <w:hyperlink r:id="rId16" w:history="1">
        <w:r w:rsidRPr="00292EA5">
          <w:rPr>
            <w:rStyle w:val="Hyperlink"/>
            <w:lang w:val="en-GB"/>
          </w:rPr>
          <w:t>https://doi.org/10.33321/cdi.2020.44.62</w:t>
        </w:r>
      </w:hyperlink>
      <w:r w:rsidRPr="00292EA5">
        <w:rPr>
          <w:lang w:val="en-GB"/>
        </w:rPr>
        <w:t>.</w:t>
      </w:r>
    </w:p>
    <w:p w14:paraId="7635A951" w14:textId="43324963" w:rsidR="00292EA5" w:rsidRPr="00292EA5" w:rsidRDefault="00292EA5" w:rsidP="00292EA5">
      <w:pPr>
        <w:pStyle w:val="CDINumberedList1L1"/>
        <w:ind w:left="397" w:hanging="397"/>
        <w:rPr>
          <w:lang w:val="en-GB"/>
        </w:rPr>
      </w:pPr>
      <w:r w:rsidRPr="00292EA5">
        <w:rPr>
          <w:lang w:val="en-GB"/>
        </w:rPr>
        <w:t xml:space="preserve">Lahra MM, George RCR, van Hal SJ, Hogan TR. Australian Meningococcal Surveillance Programme Annual Report, 2022. </w:t>
      </w:r>
      <w:r w:rsidRPr="00292EA5">
        <w:rPr>
          <w:i/>
          <w:iCs/>
          <w:lang w:val="en-GB"/>
        </w:rPr>
        <w:t>Commun Dis Intell (2018)</w:t>
      </w:r>
      <w:r w:rsidRPr="00292EA5">
        <w:rPr>
          <w:lang w:val="en-GB"/>
        </w:rPr>
        <w:t>. 2023:47. doi:</w:t>
      </w:r>
      <w:r>
        <w:rPr>
          <w:lang w:val="en-GB"/>
        </w:rPr>
        <w:t> </w:t>
      </w:r>
      <w:hyperlink r:id="rId17" w:history="1">
        <w:r w:rsidRPr="004E7542">
          <w:rPr>
            <w:rStyle w:val="Hyperlink"/>
            <w:lang w:val="en-GB"/>
          </w:rPr>
          <w:t>https://doi.org/10.33321/cdi.2023.47.44</w:t>
        </w:r>
      </w:hyperlink>
      <w:r w:rsidRPr="00292EA5">
        <w:rPr>
          <w:lang w:val="en-GB"/>
        </w:rPr>
        <w:t>.</w:t>
      </w:r>
    </w:p>
    <w:p w14:paraId="141A0790" w14:textId="38F0E76D" w:rsidR="00CC05A5" w:rsidRPr="00B652E8" w:rsidRDefault="00292EA5" w:rsidP="00292EA5">
      <w:pPr>
        <w:pStyle w:val="CDINumberedList1L1"/>
        <w:ind w:left="397" w:hanging="397"/>
      </w:pPr>
      <w:r w:rsidRPr="00292EA5">
        <w:rPr>
          <w:lang w:val="en-GB"/>
        </w:rPr>
        <w:t>Lahra MM, Hogan TR. Meningococcal Surveillance Australia: Reporting period 1 January to 31</w:t>
      </w:r>
      <w:r>
        <w:rPr>
          <w:lang w:val="en-GB"/>
        </w:rPr>
        <w:t> </w:t>
      </w:r>
      <w:r w:rsidRPr="00292EA5">
        <w:rPr>
          <w:lang w:val="en-GB"/>
        </w:rPr>
        <w:t xml:space="preserve">March 2025. </w:t>
      </w:r>
      <w:r w:rsidRPr="00292EA5">
        <w:rPr>
          <w:i/>
          <w:iCs/>
          <w:lang w:val="en-GB"/>
        </w:rPr>
        <w:t>Commun Dis Intell (2018)</w:t>
      </w:r>
      <w:r w:rsidRPr="00292EA5">
        <w:rPr>
          <w:lang w:val="en-GB"/>
        </w:rPr>
        <w:t>. 2025;49. doi:</w:t>
      </w:r>
      <w:r>
        <w:rPr>
          <w:lang w:val="en-GB"/>
        </w:rPr>
        <w:t> </w:t>
      </w:r>
      <w:hyperlink r:id="rId18" w:history="1">
        <w:r w:rsidRPr="00292EA5">
          <w:rPr>
            <w:rStyle w:val="Hyperlink"/>
            <w:lang w:val="en-GB"/>
          </w:rPr>
          <w:t>https://doi.org/10.33321/cdi.2025.49.045</w:t>
        </w:r>
      </w:hyperlink>
      <w:r w:rsidRPr="00292EA5">
        <w:rPr>
          <w:lang w:val="en-GB"/>
        </w:rPr>
        <w:t>.</w:t>
      </w:r>
      <w:r w:rsidR="00CC05A5" w:rsidRPr="00B652E8">
        <w:br w:type="page"/>
      </w:r>
    </w:p>
    <w:p w14:paraId="45A0CE25" w14:textId="77777777" w:rsidR="00CC05A5" w:rsidRPr="0089025E" w:rsidRDefault="00CC05A5" w:rsidP="00CC05A5">
      <w:pPr>
        <w:pStyle w:val="CDICopyright"/>
      </w:pPr>
      <w:bookmarkStart w:id="4" w:name="_Hlk185172676"/>
      <w:r w:rsidRPr="0089025E">
        <w:t xml:space="preserve">© </w:t>
      </w:r>
      <w:fldSimple w:instr=" DOCPROPERTY  Year  \* MERGEFORMAT ">
        <w:r w:rsidR="00467B2F">
          <w:t>2026</w:t>
        </w:r>
      </w:fldSimple>
      <w:r w:rsidRPr="0089025E">
        <w:t xml:space="preserve"> Commonwealth of Australia as represented by the </w:t>
      </w:r>
      <w:r w:rsidR="00B071B0">
        <w:t>Australian Centre for Disease Control</w:t>
      </w:r>
    </w:p>
    <w:p w14:paraId="45112913" w14:textId="77777777" w:rsidR="00CC05A5" w:rsidRPr="0089025E" w:rsidRDefault="00CC05A5" w:rsidP="00CC05A5">
      <w:pPr>
        <w:pStyle w:val="CDICopyright"/>
      </w:pPr>
      <w:r w:rsidRPr="0089025E">
        <w:t>ISSN: 2209-6051 Online</w:t>
      </w:r>
    </w:p>
    <w:p w14:paraId="3E618A41" w14:textId="77777777" w:rsidR="00CC05A5" w:rsidRDefault="00CC05A5" w:rsidP="00CC05A5">
      <w:pPr>
        <w:pStyle w:val="CDICopyright"/>
      </w:pPr>
      <w:r w:rsidRPr="0089025E">
        <w:t>This journal is indexed by Index Medicus and Medline.</w:t>
      </w:r>
    </w:p>
    <w:p w14:paraId="3F01BCF9" w14:textId="77777777" w:rsidR="00CC05A5" w:rsidRPr="007F2B27" w:rsidRDefault="00CC05A5" w:rsidP="00CC05A5">
      <w:pPr>
        <w:pStyle w:val="CDICopyrightHeading"/>
      </w:pPr>
      <w:r w:rsidRPr="007F2B27">
        <w:t>Creative Commons Licence</w:t>
      </w:r>
    </w:p>
    <w:p w14:paraId="40BB82BC" w14:textId="77777777" w:rsidR="00CC05A5" w:rsidRPr="0089025E" w:rsidRDefault="00CC05A5" w:rsidP="00CC05A5">
      <w:pPr>
        <w:pStyle w:val="CDICopyright"/>
      </w:pPr>
      <w:r w:rsidRPr="0089025E">
        <w:t xml:space="preserve">This publication is licensed under a Creative Commons </w:t>
      </w:r>
      <w:hyperlink r:id="rId19"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4"/>
    <w:p w14:paraId="74933DCF" w14:textId="77777777" w:rsidR="00CC05A5" w:rsidRPr="007F2B27" w:rsidRDefault="00CC05A5" w:rsidP="00CC05A5">
      <w:pPr>
        <w:pStyle w:val="CDICopyrightHeading"/>
      </w:pPr>
      <w:r w:rsidRPr="007F2B27">
        <w:t>Restrictions</w:t>
      </w:r>
    </w:p>
    <w:p w14:paraId="4FB73465"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4261ECD2"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B071B0">
        <w:t>)</w:t>
      </w:r>
      <w:r w:rsidRPr="00E9313B">
        <w:t>;</w:t>
      </w:r>
    </w:p>
    <w:p w14:paraId="41C6FDDE" w14:textId="77777777" w:rsidR="00CC05A5" w:rsidRPr="003C23C9" w:rsidRDefault="00CC05A5" w:rsidP="00CC05A5">
      <w:pPr>
        <w:pStyle w:val="CDICopyrightBullets"/>
      </w:pPr>
      <w:r w:rsidRPr="0022524E">
        <w:t>any logos (including the Australian Centre for Disease Control’s logo) and trademarks</w:t>
      </w:r>
      <w:r w:rsidRPr="003C23C9">
        <w:t>;</w:t>
      </w:r>
    </w:p>
    <w:p w14:paraId="0A0615BA" w14:textId="77777777" w:rsidR="00CC05A5" w:rsidRPr="00E9313B" w:rsidRDefault="00CC05A5" w:rsidP="00CC05A5">
      <w:pPr>
        <w:pStyle w:val="CDICopyrightBullets"/>
      </w:pPr>
      <w:r w:rsidRPr="00E9313B">
        <w:t xml:space="preserve">any photographs and images; </w:t>
      </w:r>
    </w:p>
    <w:p w14:paraId="267C3F83" w14:textId="77777777" w:rsidR="00CC05A5" w:rsidRPr="00E9313B" w:rsidRDefault="00CC05A5" w:rsidP="00CC05A5">
      <w:pPr>
        <w:pStyle w:val="CDICopyrightBullets"/>
      </w:pPr>
      <w:r w:rsidRPr="00E9313B">
        <w:t>any signatures; and</w:t>
      </w:r>
    </w:p>
    <w:p w14:paraId="079D4E40" w14:textId="77777777" w:rsidR="00CC05A5" w:rsidRPr="003C23C9" w:rsidRDefault="00CC05A5" w:rsidP="00CC05A5">
      <w:pPr>
        <w:pStyle w:val="CDICopyrightBullets"/>
      </w:pPr>
      <w:r w:rsidRPr="00E9313B">
        <w:t>any</w:t>
      </w:r>
      <w:r w:rsidRPr="003C23C9">
        <w:t xml:space="preserve"> material belonging to third parties.</w:t>
      </w:r>
    </w:p>
    <w:p w14:paraId="38CF8F91" w14:textId="77777777" w:rsidR="00CC05A5" w:rsidRPr="00CC3648" w:rsidRDefault="00CC05A5" w:rsidP="00CC05A5">
      <w:pPr>
        <w:pStyle w:val="CDICopyrightHeading"/>
      </w:pPr>
      <w:r w:rsidRPr="00CC3648">
        <w:t>Disclaimer</w:t>
      </w:r>
    </w:p>
    <w:p w14:paraId="0DC38EDC"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w:t>
      </w:r>
      <w:r w:rsidR="00B071B0">
        <w:t xml:space="preserve"> or </w:t>
      </w:r>
      <w:r w:rsidRPr="0022524E">
        <w:t>the Australian Centre for Disease Control</w:t>
      </w:r>
      <w:r w:rsidRPr="0089025E">
        <w:t>. Data may be subject to revision.</w:t>
      </w:r>
    </w:p>
    <w:p w14:paraId="224C57F4" w14:textId="77777777" w:rsidR="00CC05A5" w:rsidRPr="007F2B27" w:rsidRDefault="00CC05A5" w:rsidP="00CC05A5">
      <w:pPr>
        <w:pStyle w:val="CDICopyrightHeading"/>
      </w:pPr>
      <w:r w:rsidRPr="007F2B27">
        <w:t>Enquiries</w:t>
      </w:r>
    </w:p>
    <w:p w14:paraId="65D6F0CC" w14:textId="4099FBB9"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r w:rsidRPr="009A785E">
        <w:t>CDI Editor</w:t>
      </w:r>
      <w:r>
        <w:t>.</w:t>
      </w:r>
    </w:p>
    <w:p w14:paraId="01E0B50E" w14:textId="77777777" w:rsidR="00CC05A5" w:rsidRPr="00A65DFA" w:rsidRDefault="00CC05A5" w:rsidP="00CC05A5">
      <w:pPr>
        <w:pStyle w:val="CDIAbout"/>
      </w:pPr>
      <w:bookmarkStart w:id="5" w:name="_Toc190257376"/>
      <w:r>
        <w:t xml:space="preserve">About </w:t>
      </w:r>
      <w:bookmarkEnd w:id="5"/>
      <w:r>
        <w:t>CDI</w:t>
      </w:r>
    </w:p>
    <w:p w14:paraId="248E7FA1"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Australian Centre for Disease Control.</w:t>
      </w:r>
    </w:p>
    <w:p w14:paraId="09C2F70C" w14:textId="77777777" w:rsidR="00CC05A5" w:rsidRDefault="00CC05A5" w:rsidP="00B071B0">
      <w:pPr>
        <w:pStyle w:val="CDIAbouttextLess"/>
        <w:spacing w:before="120"/>
      </w:pPr>
      <w:r w:rsidRPr="009572C6">
        <w:t>The journal aims to disseminate information on the epidemiology, surveillance, prevention and control of communicable diseases of relevance to Australia and the near region.</w:t>
      </w:r>
    </w:p>
    <w:p w14:paraId="178C2A47" w14:textId="77777777" w:rsidR="00CC05A5" w:rsidRPr="00D8087F" w:rsidRDefault="00CC05A5" w:rsidP="00CC05A5">
      <w:pPr>
        <w:pStyle w:val="CDIAbouttext"/>
      </w:pPr>
      <w:r w:rsidRPr="00D8087F">
        <w:rPr>
          <w:b/>
          <w:bCs/>
        </w:rPr>
        <w:t>Editor</w:t>
      </w:r>
      <w:r w:rsidRPr="00D8087F">
        <w:t xml:space="preserve">: </w:t>
      </w:r>
      <w:r w:rsidR="00D066C6">
        <w:t xml:space="preserve">Dr </w:t>
      </w:r>
      <w:r w:rsidR="00934A24">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773EB1FE" w14:textId="292F6AEA" w:rsidR="00CC05A5" w:rsidRPr="00D8087F" w:rsidRDefault="00CC05A5" w:rsidP="00CC05A5">
      <w:pPr>
        <w:pStyle w:val="CDIAbouttext"/>
      </w:pPr>
      <w:r w:rsidRPr="009A785E">
        <w:rPr>
          <w:b/>
          <w:bCs/>
        </w:rPr>
        <w:t>Editorial Advisory Board</w:t>
      </w:r>
      <w:r w:rsidRPr="00D8087F">
        <w:t>: David Durrheim, Mark Ferson, Clare Huppatz, John Kaldor, Martyn Kirk and Meru Sheel</w:t>
      </w:r>
    </w:p>
    <w:p w14:paraId="3B3F5310"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076254F9" w14:textId="1D29E9FE" w:rsidR="00CC05A5" w:rsidRPr="0089025E" w:rsidRDefault="00CC05A5" w:rsidP="00CC05A5">
      <w:pPr>
        <w:pStyle w:val="CDIAbouttextLess"/>
      </w:pPr>
      <w:r w:rsidRPr="009A785E">
        <w:t>Guidelines for authors</w:t>
      </w:r>
      <w:r w:rsidRPr="009572C6">
        <w:t xml:space="preserve"> and details on how to submit your publication is available on our website, or by email to the</w:t>
      </w:r>
      <w:r>
        <w:br/>
      </w:r>
      <w:r w:rsidRPr="009A785E">
        <w:t>CDI Editor</w:t>
      </w:r>
      <w:r>
        <w:t>.</w:t>
      </w:r>
    </w:p>
    <w:p w14:paraId="626284DC" w14:textId="77777777" w:rsidR="00CC05A5" w:rsidRPr="00B87589" w:rsidRDefault="00CC05A5" w:rsidP="00CC05A5">
      <w:pPr>
        <w:pStyle w:val="CDIAbouttext"/>
        <w:rPr>
          <w:b/>
          <w:bCs/>
        </w:rPr>
      </w:pPr>
      <w:r w:rsidRPr="00B87589">
        <w:rPr>
          <w:b/>
          <w:bCs/>
        </w:rPr>
        <w:t>Contact us</w:t>
      </w:r>
    </w:p>
    <w:p w14:paraId="788FD2CC" w14:textId="77777777" w:rsidR="00CC05A5" w:rsidRPr="00087CC4" w:rsidRDefault="00CC05A5" w:rsidP="00CC05A5">
      <w:pPr>
        <w:pStyle w:val="CDIAbouttextLess"/>
      </w:pPr>
      <w:r w:rsidRPr="009572C6">
        <w:t>Communicable Diseases Intelligence</w:t>
      </w:r>
      <w:r w:rsidRPr="00087CC4">
        <w:t xml:space="preserve"> (CDI)</w:t>
      </w:r>
    </w:p>
    <w:p w14:paraId="4096C502" w14:textId="77777777" w:rsidR="00CC05A5" w:rsidRPr="00087CC4" w:rsidRDefault="00CC05A5" w:rsidP="00CC05A5">
      <w:pPr>
        <w:pStyle w:val="CDIAbouttextLess"/>
      </w:pPr>
      <w:r>
        <w:t>Australian Centre for Disease Control</w:t>
      </w:r>
    </w:p>
    <w:p w14:paraId="7310C2F4" w14:textId="112D358C" w:rsidR="00CC05A5" w:rsidRPr="0089025E" w:rsidRDefault="009A785E" w:rsidP="00CC05A5">
      <w:pPr>
        <w:pStyle w:val="CDIAbouttextLess"/>
      </w:pPr>
      <w:r w:rsidRPr="00087CC4">
        <w:t xml:space="preserve">PO Box </w:t>
      </w:r>
      <w:r>
        <w:t>795</w:t>
      </w:r>
      <w:r w:rsidRPr="00087CC4">
        <w:t>, C</w:t>
      </w:r>
      <w:r>
        <w:t>anberra</w:t>
      </w:r>
      <w:r w:rsidRPr="0089025E">
        <w:t xml:space="preserve"> ACT 2601</w:t>
      </w:r>
      <w:r>
        <w:t>, Australia</w:t>
      </w:r>
    </w:p>
    <w:p w14:paraId="6513F3B0" w14:textId="77777777" w:rsidR="00CC05A5" w:rsidRDefault="00CC05A5" w:rsidP="00CC05A5">
      <w:pPr>
        <w:pStyle w:val="CDIAbouttextLess"/>
      </w:pPr>
      <w:r w:rsidRPr="0089025E">
        <w:t xml:space="preserve">Website: </w:t>
      </w:r>
      <w:hyperlink r:id="rId20" w:history="1">
        <w:r>
          <w:rPr>
            <w:rStyle w:val="Hyperlink"/>
          </w:rPr>
          <w:t>cdc.gov.au/cdi</w:t>
        </w:r>
      </w:hyperlink>
    </w:p>
    <w:p w14:paraId="49789A40" w14:textId="77777777" w:rsidR="00CC05A5" w:rsidRPr="00CA2A15" w:rsidRDefault="00CC05A5" w:rsidP="00CC05A5">
      <w:pPr>
        <w:pStyle w:val="CDIAbouttextLess"/>
      </w:pPr>
      <w:r w:rsidRPr="0089025E">
        <w:t xml:space="preserve">Email: </w:t>
      </w:r>
      <w:hyperlink r:id="rId21" w:history="1">
        <w:r w:rsidR="00C20A97">
          <w:rPr>
            <w:rStyle w:val="Hyperlink"/>
          </w:rPr>
          <w:t>cdi.editor@cdc.gov.au</w:t>
        </w:r>
      </w:hyperlink>
    </w:p>
    <w:sectPr w:rsidR="00CC05A5" w:rsidRPr="00CA2A15" w:rsidSect="00292EA5">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9810E" w14:textId="77777777" w:rsidR="00C85FBF" w:rsidRDefault="00C85FBF" w:rsidP="00E54DBA">
      <w:r>
        <w:separator/>
      </w:r>
    </w:p>
    <w:p w14:paraId="0488EECD" w14:textId="77777777" w:rsidR="00C85FBF" w:rsidRDefault="00C85FBF"/>
    <w:p w14:paraId="143DD37E" w14:textId="77777777" w:rsidR="00C85FBF" w:rsidRDefault="00C85FBF" w:rsidP="008714B0"/>
  </w:endnote>
  <w:endnote w:type="continuationSeparator" w:id="0">
    <w:p w14:paraId="1A7286C5" w14:textId="77777777" w:rsidR="00C85FBF" w:rsidRDefault="00C85FBF" w:rsidP="00E54DBA">
      <w:r>
        <w:continuationSeparator/>
      </w:r>
    </w:p>
    <w:p w14:paraId="36A90637" w14:textId="77777777" w:rsidR="00C85FBF" w:rsidRDefault="00C85FBF"/>
    <w:p w14:paraId="0D602CDF" w14:textId="77777777" w:rsidR="00C85FBF" w:rsidRDefault="00C85FB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8E95E"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0DFE1C8F" wp14:editId="3E18AB42">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1BD7E96"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FE1C8F"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11BD7E96"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031ED" w14:textId="26C562D5"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467B2F">
        <w:t>2026</w:t>
      </w:r>
    </w:fldSimple>
    <w:r w:rsidR="009B78A9">
      <w:t>;</w:t>
    </w:r>
    <w:fldSimple w:instr=" DOCPROPERTY  Vol  \* MERGEFORMAT ">
      <w:r w:rsidR="00467B2F">
        <w:t>50</w:t>
      </w:r>
    </w:fldSimple>
    <w:r w:rsidR="00385655" w:rsidRPr="001D0612">
      <w:t xml:space="preserve"> </w:t>
    </w:r>
    <w:r w:rsidR="00385655" w:rsidRPr="00B85B74">
      <w:t>•</w:t>
    </w:r>
    <w:r w:rsidR="00385655">
      <w:t xml:space="preserve"> </w:t>
    </w:r>
    <w:fldSimple w:instr=" DOCPROPERTY  DOI  \* MERGEFORMAT ">
      <w:r w:rsidR="00292EA5">
        <w:t>doi.org/10.33321/cdi.2026.50.036</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8E1374">
        <w:t>16.06.2026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3E75F" w14:textId="77777777" w:rsidR="00C85FBF" w:rsidRPr="00B91FB5" w:rsidRDefault="00C85FBF" w:rsidP="00B91FB5">
      <w:pPr>
        <w:spacing w:line="240" w:lineRule="auto"/>
        <w:rPr>
          <w:sz w:val="18"/>
          <w:szCs w:val="18"/>
        </w:rPr>
      </w:pPr>
      <w:r w:rsidRPr="00B91FB5">
        <w:rPr>
          <w:sz w:val="18"/>
          <w:szCs w:val="18"/>
        </w:rPr>
        <w:separator/>
      </w:r>
    </w:p>
  </w:footnote>
  <w:footnote w:type="continuationSeparator" w:id="0">
    <w:p w14:paraId="54BCCC96" w14:textId="77777777" w:rsidR="00C85FBF" w:rsidRDefault="00C85FBF" w:rsidP="00E54DBA">
      <w:r>
        <w:continuationSeparator/>
      </w:r>
    </w:p>
  </w:footnote>
  <w:footnote w:type="continuationNotice" w:id="1">
    <w:p w14:paraId="56AC229E" w14:textId="77777777" w:rsidR="00C85FBF" w:rsidRPr="00224EFF" w:rsidRDefault="00C85FBF"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3320B"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7BB08985" wp14:editId="1F055488">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906A29E"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B08985"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5906A29E"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9886DF00"/>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687218829">
    <w:abstractNumId w:val="1"/>
    <w:lvlOverride w:ilvl="0">
      <w:startOverride w:val="1"/>
    </w:lvlOverride>
  </w:num>
  <w:num w:numId="11" w16cid:durableId="795567931">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B2F"/>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10B7D"/>
    <w:rsid w:val="00112436"/>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4C4B"/>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018F"/>
    <w:rsid w:val="00242659"/>
    <w:rsid w:val="002428F7"/>
    <w:rsid w:val="00242A9E"/>
    <w:rsid w:val="0024315F"/>
    <w:rsid w:val="00245439"/>
    <w:rsid w:val="0024631C"/>
    <w:rsid w:val="00247AAD"/>
    <w:rsid w:val="00252C9A"/>
    <w:rsid w:val="00254E56"/>
    <w:rsid w:val="00256309"/>
    <w:rsid w:val="00256B63"/>
    <w:rsid w:val="00257484"/>
    <w:rsid w:val="00260636"/>
    <w:rsid w:val="00262EA6"/>
    <w:rsid w:val="002644A8"/>
    <w:rsid w:val="00264B29"/>
    <w:rsid w:val="00271AFA"/>
    <w:rsid w:val="00275C5C"/>
    <w:rsid w:val="00275C78"/>
    <w:rsid w:val="00275F5D"/>
    <w:rsid w:val="00280594"/>
    <w:rsid w:val="00281EE3"/>
    <w:rsid w:val="00282B56"/>
    <w:rsid w:val="00284E4A"/>
    <w:rsid w:val="00290E04"/>
    <w:rsid w:val="00292EA5"/>
    <w:rsid w:val="002A3799"/>
    <w:rsid w:val="002A3BCC"/>
    <w:rsid w:val="002A4516"/>
    <w:rsid w:val="002A569F"/>
    <w:rsid w:val="002A5B2C"/>
    <w:rsid w:val="002A6E55"/>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64C15"/>
    <w:rsid w:val="00371080"/>
    <w:rsid w:val="0037146D"/>
    <w:rsid w:val="00372A88"/>
    <w:rsid w:val="00373D51"/>
    <w:rsid w:val="00374F80"/>
    <w:rsid w:val="003814F5"/>
    <w:rsid w:val="00381A0F"/>
    <w:rsid w:val="00381E8E"/>
    <w:rsid w:val="00385655"/>
    <w:rsid w:val="003858B4"/>
    <w:rsid w:val="00390F66"/>
    <w:rsid w:val="00392D07"/>
    <w:rsid w:val="00393B4D"/>
    <w:rsid w:val="003A1B3A"/>
    <w:rsid w:val="003A25A3"/>
    <w:rsid w:val="003A40F5"/>
    <w:rsid w:val="003A5BF3"/>
    <w:rsid w:val="003B3487"/>
    <w:rsid w:val="003B42D5"/>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0E38"/>
    <w:rsid w:val="00461653"/>
    <w:rsid w:val="00464A58"/>
    <w:rsid w:val="00464E0D"/>
    <w:rsid w:val="00467B2F"/>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D52C6"/>
    <w:rsid w:val="004E1094"/>
    <w:rsid w:val="004E2E81"/>
    <w:rsid w:val="004F5434"/>
    <w:rsid w:val="00505184"/>
    <w:rsid w:val="0050662A"/>
    <w:rsid w:val="00510EAC"/>
    <w:rsid w:val="005138AF"/>
    <w:rsid w:val="005226F2"/>
    <w:rsid w:val="00526875"/>
    <w:rsid w:val="0052708C"/>
    <w:rsid w:val="00532189"/>
    <w:rsid w:val="00532FB6"/>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362A"/>
    <w:rsid w:val="00663EA5"/>
    <w:rsid w:val="00666D94"/>
    <w:rsid w:val="00676161"/>
    <w:rsid w:val="006763A3"/>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512"/>
    <w:rsid w:val="006C5B50"/>
    <w:rsid w:val="006C74A3"/>
    <w:rsid w:val="006C76D0"/>
    <w:rsid w:val="006C7D54"/>
    <w:rsid w:val="006D1381"/>
    <w:rsid w:val="006D31BC"/>
    <w:rsid w:val="006D424A"/>
    <w:rsid w:val="006D4979"/>
    <w:rsid w:val="006D508B"/>
    <w:rsid w:val="006D6625"/>
    <w:rsid w:val="006E0B0E"/>
    <w:rsid w:val="006E13D3"/>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360B8"/>
    <w:rsid w:val="007401FD"/>
    <w:rsid w:val="00741192"/>
    <w:rsid w:val="00742FA3"/>
    <w:rsid w:val="007430BF"/>
    <w:rsid w:val="00743A33"/>
    <w:rsid w:val="00743DF3"/>
    <w:rsid w:val="00745AE2"/>
    <w:rsid w:val="00746080"/>
    <w:rsid w:val="0075144A"/>
    <w:rsid w:val="0075709F"/>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4DE8"/>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688B"/>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4312"/>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37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4A24"/>
    <w:rsid w:val="00935DC9"/>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A785E"/>
    <w:rsid w:val="009B2B11"/>
    <w:rsid w:val="009B2B83"/>
    <w:rsid w:val="009B720F"/>
    <w:rsid w:val="009B78A9"/>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873CF"/>
    <w:rsid w:val="00A92212"/>
    <w:rsid w:val="00A955B2"/>
    <w:rsid w:val="00A95A81"/>
    <w:rsid w:val="00AA075C"/>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5373"/>
    <w:rsid w:val="00B0666B"/>
    <w:rsid w:val="00B071B0"/>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389"/>
    <w:rsid w:val="00C06DA4"/>
    <w:rsid w:val="00C07606"/>
    <w:rsid w:val="00C12542"/>
    <w:rsid w:val="00C130EE"/>
    <w:rsid w:val="00C20A97"/>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85FBF"/>
    <w:rsid w:val="00C91F37"/>
    <w:rsid w:val="00C94309"/>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066C6"/>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122D"/>
    <w:rsid w:val="00D93AD4"/>
    <w:rsid w:val="00DA2E9E"/>
    <w:rsid w:val="00DA6E56"/>
    <w:rsid w:val="00DA78DD"/>
    <w:rsid w:val="00DB0DF2"/>
    <w:rsid w:val="00DB1C65"/>
    <w:rsid w:val="00DB4A67"/>
    <w:rsid w:val="00DB5461"/>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59EE"/>
    <w:rsid w:val="00E57DB7"/>
    <w:rsid w:val="00E61A68"/>
    <w:rsid w:val="00E62A74"/>
    <w:rsid w:val="00E62A9E"/>
    <w:rsid w:val="00E63D7C"/>
    <w:rsid w:val="00E640D5"/>
    <w:rsid w:val="00E64C4F"/>
    <w:rsid w:val="00E66E2E"/>
    <w:rsid w:val="00E67691"/>
    <w:rsid w:val="00E714F6"/>
    <w:rsid w:val="00E80F90"/>
    <w:rsid w:val="00E81FDE"/>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EF56E8"/>
    <w:rsid w:val="00F051E5"/>
    <w:rsid w:val="00F0647F"/>
    <w:rsid w:val="00F07D01"/>
    <w:rsid w:val="00F07FA0"/>
    <w:rsid w:val="00F10CE3"/>
    <w:rsid w:val="00F12006"/>
    <w:rsid w:val="00F13443"/>
    <w:rsid w:val="00F14F3B"/>
    <w:rsid w:val="00F16362"/>
    <w:rsid w:val="00F165AE"/>
    <w:rsid w:val="00F207C7"/>
    <w:rsid w:val="00F216F0"/>
    <w:rsid w:val="00F23AD2"/>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906528"/>
  <w15:docId w15:val="{DDF49961-1110-4E0A-8AF2-E69A51816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88B"/>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6E13D3"/>
    <w:pPr>
      <w:spacing w:before="400"/>
      <w:outlineLvl w:val="0"/>
    </w:pPr>
    <w:rPr>
      <w:rFonts w:asciiTheme="majorHAnsi" w:hAnsiTheme="majorHAnsi" w:cs="Arial"/>
      <w:b/>
      <w:bCs/>
      <w:sz w:val="52"/>
      <w:szCs w:val="54"/>
    </w:rPr>
  </w:style>
  <w:style w:type="character" w:customStyle="1" w:styleId="TitleChar">
    <w:name w:val="Title Char"/>
    <w:basedOn w:val="DefaultParagraphFont"/>
    <w:link w:val="Title"/>
    <w:uiPriority w:val="10"/>
    <w:rsid w:val="006E13D3"/>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B05373"/>
    <w:pPr>
      <w:spacing w:before="240"/>
    </w:pPr>
    <w:rPr>
      <w:rFonts w:asciiTheme="majorHAnsi" w:hAnsiTheme="majorHAnsi"/>
      <w:sz w:val="28"/>
    </w:rPr>
  </w:style>
  <w:style w:type="character" w:customStyle="1" w:styleId="SubtitleChar">
    <w:name w:val="Subtitle Char"/>
    <w:basedOn w:val="DefaultParagraphFont"/>
    <w:link w:val="Subtitle"/>
    <w:uiPriority w:val="11"/>
    <w:rsid w:val="00B05373"/>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24018F"/>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24018F"/>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154C4B"/>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154C4B"/>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24018F"/>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styleId="Footer">
    <w:name w:val="footer"/>
    <w:basedOn w:val="Normal"/>
    <w:link w:val="FooterChar"/>
    <w:uiPriority w:val="99"/>
    <w:unhideWhenUsed/>
    <w:rsid w:val="008E1374"/>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E1374"/>
    <w:rPr>
      <w14:ligatures w14:val="standardContextual"/>
    </w:rPr>
  </w:style>
  <w:style w:type="character" w:customStyle="1" w:styleId="Bold">
    <w:name w:val="Bold"/>
    <w:uiPriority w:val="99"/>
    <w:rsid w:val="00247A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doi.org/10.33321/cdi.2025.49.045" TargetMode="External"/><Relationship Id="rId3" Type="http://schemas.openxmlformats.org/officeDocument/2006/relationships/numbering" Target="numbering.xml"/><Relationship Id="rId21" Type="http://schemas.openxmlformats.org/officeDocument/2006/relationships/hyperlink" Target="mailto:cdi.editor@cdc.gov.au"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doi.org/10.33321/cdi.2023.47.44" TargetMode="External"/><Relationship Id="rId2" Type="http://schemas.openxmlformats.org/officeDocument/2006/relationships/customXml" Target="../customXml/item2.xml"/><Relationship Id="rId16" Type="http://schemas.openxmlformats.org/officeDocument/2006/relationships/hyperlink" Target="https://doi.org/10.33321/cdi.2020.44.62" TargetMode="External"/><Relationship Id="rId20" Type="http://schemas.openxmlformats.org/officeDocument/2006/relationships/hyperlink" Target="https://www.cdc.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cdc.gov.au/resources/publications/invasive-meningococcal-disease-cdna-national-guidelines-public-health-units" TargetMode="External"/><Relationship Id="rId23" Type="http://schemas.openxmlformats.org/officeDocument/2006/relationships/theme" Target="theme/theme1.xml"/><Relationship Id="rId10" Type="http://schemas.openxmlformats.org/officeDocument/2006/relationships/hyperlink" Target="https://www.cdc.gov.au/cdi" TargetMode="External"/><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mailto:monica.lahra@health.nsw.gov.au"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banner-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CDI-banner-template-2026.dotx</Template>
  <TotalTime>0</TotalTime>
  <Pages>5</Pages>
  <Words>1252</Words>
  <Characters>6335</Characters>
  <Application>Microsoft Office Word</Application>
  <DocSecurity>0</DocSecurity>
  <Lines>423</Lines>
  <Paragraphs>358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Communicable Diseases Intelligence - Meningococcal Surveillance Australia: Reporting period 1 October to 31 December 2025</vt:lpstr>
      <vt:lpstr>Author details</vt:lpstr>
      <vt:lpstr>    Corresponding author</vt:lpstr>
      <vt:lpstr>References</vt:lpstr>
    </vt:vector>
  </TitlesOfParts>
  <Company/>
  <LinksUpToDate>false</LinksUpToDate>
  <CharactersWithSpaces>7242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Meningococcal Surveillance Australia: Reporting period 1 October to 31 December 2025</dc:title>
  <dc:subject>The reference laboratories of the Australian Meningococcal Surveillance Programme (AMSP) report data on the number of cases of invasive meningococcal disease (IMD) confirmed by laboratory testing using culture and molecular based techniques. Data contained in quarterly reports are restricted to a description of case numbers of IMD by jurisdiction and serogroup, where known and expanded in 2024 to include antimicrobial resistance data for ceftriaxone, penicillin, ciprofloxacin and rifampicin. A full analysis of laboratory confirmations of IMD in each calendar year are contained in the AMSP annual reports.</dc:subject>
  <dc:creator>Tiffany R Hogan;Siobhan M Hurley;Monica M Lahra;National Neisseria Network</dc:creator>
  <cp:keywords>antimicrobial resistance; disease surveillance; invasive meningococcal disease; Neisseria meningitidis</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2026-08-19T06:32:00Z</dcterms:created>
  <dcterms:modified xsi:type="dcterms:W3CDTF">2026-08-19T06:32:00Z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16.06.2026</vt:lpwstr>
  </property>
  <property fmtid="{D5CDD505-2E9C-101B-9397-08002B2CF9AE}" pid="5" name="DOI">
    <vt:lpwstr>doi.org/10.33321/cdi.2026.50.036</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